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7AD1" w14:textId="28C7A43B" w:rsidR="007E559D" w:rsidRPr="00436619" w:rsidRDefault="007E559D" w:rsidP="007E559D">
      <w:pPr>
        <w:adjustRightInd w:val="0"/>
        <w:snapToGrid w:val="0"/>
        <w:spacing w:line="240" w:lineRule="auto"/>
        <w:rPr>
          <w:rFonts w:cs="Times New Roman"/>
          <w:sz w:val="24"/>
          <w:szCs w:val="24"/>
        </w:rPr>
      </w:pPr>
      <w:r w:rsidRPr="007E559D">
        <w:rPr>
          <w:rFonts w:cs="Times New Roman"/>
          <w:b/>
          <w:bCs/>
          <w:sz w:val="24"/>
          <w:szCs w:val="24"/>
        </w:rPr>
        <w:t xml:space="preserve">Suppl </w:t>
      </w:r>
      <w:r w:rsidRPr="007E559D">
        <w:rPr>
          <w:rFonts w:cs="Times New Roman"/>
          <w:b/>
          <w:bCs/>
          <w:sz w:val="24"/>
          <w:szCs w:val="24"/>
        </w:rPr>
        <w:t>1.</w:t>
      </w:r>
      <w:r w:rsidRPr="007E559D">
        <w:rPr>
          <w:rFonts w:cs="Times New Roman"/>
          <w:sz w:val="24"/>
          <w:szCs w:val="24"/>
        </w:rPr>
        <w:t xml:space="preserve"> The Stratified Study Outcomes of Counting Cox model</w:t>
      </w:r>
      <w:r w:rsidRPr="00436619">
        <w:rPr>
          <w:rFonts w:cs="Times New Roman"/>
          <w:sz w:val="24"/>
          <w:szCs w:val="24"/>
        </w:rPr>
        <w:t xml:space="preserve"> </w:t>
      </w:r>
    </w:p>
    <w:tbl>
      <w:tblPr>
        <w:tblW w:w="5978" w:type="pct"/>
        <w:tblInd w:w="-8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5"/>
        <w:gridCol w:w="3198"/>
        <w:gridCol w:w="2079"/>
        <w:gridCol w:w="2719"/>
        <w:gridCol w:w="320"/>
      </w:tblGrid>
      <w:tr w:rsidR="007E559D" w:rsidRPr="0069638A" w14:paraId="25E5F364" w14:textId="77777777" w:rsidTr="00436619">
        <w:trPr>
          <w:gridAfter w:val="1"/>
          <w:wAfter w:w="143" w:type="pct"/>
          <w:trHeight w:val="32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B566F15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</w:tcPr>
          <w:p w14:paraId="5DF03339" w14:textId="77777777" w:rsidR="007E559D" w:rsidRPr="00436619" w:rsidRDefault="007E559D" w:rsidP="00436619">
            <w:pPr>
              <w:tabs>
                <w:tab w:val="left" w:pos="2055"/>
              </w:tabs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Observation period (days)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14:paraId="62E9ED31" w14:textId="77777777" w:rsidR="007E559D" w:rsidRPr="00436619" w:rsidRDefault="007E559D" w:rsidP="00436619">
            <w:pPr>
              <w:tabs>
                <w:tab w:val="left" w:pos="2055"/>
              </w:tabs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Event number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33D68B0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Adjusted HR (95% CI)</w:t>
            </w:r>
          </w:p>
        </w:tc>
      </w:tr>
      <w:tr w:rsidR="007E559D" w:rsidRPr="0069638A" w14:paraId="6865721C" w14:textId="77777777" w:rsidTr="00436619">
        <w:trPr>
          <w:gridAfter w:val="1"/>
          <w:wAfter w:w="143" w:type="pct"/>
          <w:trHeight w:val="32"/>
        </w:trPr>
        <w:tc>
          <w:tcPr>
            <w:tcW w:w="4857" w:type="pct"/>
            <w:gridSpan w:val="4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01B719CD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36619">
              <w:rPr>
                <w:rFonts w:cs="Times New Roman"/>
                <w:b/>
                <w:bCs/>
                <w:sz w:val="24"/>
                <w:szCs w:val="24"/>
              </w:rPr>
              <w:t xml:space="preserve">Gender </w:t>
            </w:r>
          </w:p>
        </w:tc>
      </w:tr>
      <w:tr w:rsidR="007E559D" w:rsidRPr="0069638A" w14:paraId="67916351" w14:textId="77777777" w:rsidTr="00436619">
        <w:trPr>
          <w:gridAfter w:val="1"/>
          <w:wAfter w:w="143" w:type="pct"/>
          <w:trHeight w:val="32"/>
        </w:trPr>
        <w:tc>
          <w:tcPr>
            <w:tcW w:w="4857" w:type="pct"/>
            <w:gridSpan w:val="4"/>
          </w:tcPr>
          <w:p w14:paraId="16D79590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36619">
              <w:rPr>
                <w:rFonts w:cs="Times New Roman"/>
                <w:b/>
                <w:bCs/>
                <w:sz w:val="24"/>
                <w:szCs w:val="24"/>
              </w:rPr>
              <w:t xml:space="preserve">Male </w:t>
            </w:r>
          </w:p>
        </w:tc>
      </w:tr>
      <w:tr w:rsidR="007E559D" w:rsidRPr="0069638A" w14:paraId="66113BD7" w14:textId="77777777" w:rsidTr="00436619">
        <w:trPr>
          <w:gridAfter w:val="1"/>
          <w:wAfter w:w="143" w:type="pct"/>
          <w:trHeight w:val="100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9C087F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LABA+LAMA</w:t>
            </w:r>
          </w:p>
        </w:tc>
        <w:tc>
          <w:tcPr>
            <w:tcW w:w="1429" w:type="pct"/>
          </w:tcPr>
          <w:p w14:paraId="2FFEC375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1920356</w:t>
            </w:r>
          </w:p>
        </w:tc>
        <w:tc>
          <w:tcPr>
            <w:tcW w:w="929" w:type="pct"/>
          </w:tcPr>
          <w:p w14:paraId="5B9D38BE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1170</w:t>
            </w:r>
          </w:p>
        </w:tc>
        <w:tc>
          <w:tcPr>
            <w:tcW w:w="1215" w:type="pct"/>
            <w:vAlign w:val="center"/>
          </w:tcPr>
          <w:p w14:paraId="3996B7AD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1 (reference)</w:t>
            </w:r>
          </w:p>
        </w:tc>
      </w:tr>
      <w:tr w:rsidR="007E559D" w:rsidRPr="0069638A" w14:paraId="4E0AA23D" w14:textId="77777777" w:rsidTr="00436619">
        <w:trPr>
          <w:gridAfter w:val="1"/>
          <w:wAfter w:w="143" w:type="pct"/>
          <w:trHeight w:val="32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E3198B2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Triple therapy</w:t>
            </w:r>
          </w:p>
        </w:tc>
        <w:tc>
          <w:tcPr>
            <w:tcW w:w="1429" w:type="pct"/>
          </w:tcPr>
          <w:p w14:paraId="0FBBCC98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4502748</w:t>
            </w:r>
          </w:p>
        </w:tc>
        <w:tc>
          <w:tcPr>
            <w:tcW w:w="929" w:type="pct"/>
          </w:tcPr>
          <w:p w14:paraId="32A49439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3036</w:t>
            </w:r>
          </w:p>
        </w:tc>
        <w:tc>
          <w:tcPr>
            <w:tcW w:w="1215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D7209A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1.176 (1.100-1.258)</w:t>
            </w:r>
          </w:p>
        </w:tc>
      </w:tr>
      <w:tr w:rsidR="007E559D" w:rsidRPr="0069638A" w14:paraId="35D930D8" w14:textId="77777777" w:rsidTr="00436619">
        <w:trPr>
          <w:gridAfter w:val="1"/>
          <w:wAfter w:w="143" w:type="pct"/>
          <w:trHeight w:val="115"/>
        </w:trPr>
        <w:tc>
          <w:tcPr>
            <w:tcW w:w="4857" w:type="pct"/>
            <w:gridSpan w:val="4"/>
          </w:tcPr>
          <w:p w14:paraId="08FEE664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36619">
              <w:rPr>
                <w:rFonts w:cs="Times New Roman"/>
                <w:b/>
                <w:bCs/>
                <w:sz w:val="24"/>
                <w:szCs w:val="24"/>
              </w:rPr>
              <w:t xml:space="preserve">Female </w:t>
            </w:r>
          </w:p>
        </w:tc>
      </w:tr>
      <w:tr w:rsidR="007E559D" w:rsidRPr="0069638A" w14:paraId="23C63E0E" w14:textId="77777777" w:rsidTr="00436619">
        <w:trPr>
          <w:gridAfter w:val="1"/>
          <w:wAfter w:w="143" w:type="pct"/>
          <w:trHeight w:val="133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338FE1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LABA+LAMA</w:t>
            </w:r>
          </w:p>
        </w:tc>
        <w:tc>
          <w:tcPr>
            <w:tcW w:w="1429" w:type="pct"/>
          </w:tcPr>
          <w:p w14:paraId="1D239A89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570320</w:t>
            </w:r>
          </w:p>
        </w:tc>
        <w:tc>
          <w:tcPr>
            <w:tcW w:w="929" w:type="pct"/>
          </w:tcPr>
          <w:p w14:paraId="79EC2D8B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363</w:t>
            </w:r>
          </w:p>
        </w:tc>
        <w:tc>
          <w:tcPr>
            <w:tcW w:w="1215" w:type="pct"/>
            <w:vAlign w:val="center"/>
          </w:tcPr>
          <w:p w14:paraId="749C1B0A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1 (reference)</w:t>
            </w:r>
          </w:p>
        </w:tc>
      </w:tr>
      <w:tr w:rsidR="007E559D" w:rsidRPr="0069638A" w14:paraId="36726573" w14:textId="77777777" w:rsidTr="00436619">
        <w:trPr>
          <w:gridAfter w:val="1"/>
          <w:wAfter w:w="143" w:type="pct"/>
          <w:trHeight w:val="32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475676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Triple therapy</w:t>
            </w:r>
          </w:p>
        </w:tc>
        <w:tc>
          <w:tcPr>
            <w:tcW w:w="1429" w:type="pct"/>
          </w:tcPr>
          <w:p w14:paraId="56CCA942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2852537</w:t>
            </w:r>
          </w:p>
        </w:tc>
        <w:tc>
          <w:tcPr>
            <w:tcW w:w="929" w:type="pct"/>
          </w:tcPr>
          <w:p w14:paraId="04863241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1969</w:t>
            </w:r>
          </w:p>
        </w:tc>
        <w:tc>
          <w:tcPr>
            <w:tcW w:w="1215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B42A2F5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1.103 (0.989-1.230)</w:t>
            </w:r>
          </w:p>
        </w:tc>
      </w:tr>
      <w:tr w:rsidR="007E559D" w:rsidRPr="0069638A" w14:paraId="79E62056" w14:textId="77777777" w:rsidTr="00436619">
        <w:trPr>
          <w:gridAfter w:val="1"/>
          <w:wAfter w:w="143" w:type="pct"/>
          <w:trHeight w:val="32"/>
        </w:trPr>
        <w:tc>
          <w:tcPr>
            <w:tcW w:w="4857" w:type="pct"/>
            <w:gridSpan w:val="4"/>
            <w:shd w:val="clear" w:color="auto" w:fill="DDD9C3" w:themeFill="background2" w:themeFillShade="E6"/>
          </w:tcPr>
          <w:p w14:paraId="5DAABB73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36619">
              <w:rPr>
                <w:rFonts w:cs="Times New Roman"/>
                <w:b/>
                <w:bCs/>
                <w:sz w:val="24"/>
                <w:szCs w:val="24"/>
              </w:rPr>
              <w:t xml:space="preserve">Age </w:t>
            </w:r>
          </w:p>
        </w:tc>
      </w:tr>
      <w:tr w:rsidR="007E559D" w:rsidRPr="0069638A" w14:paraId="467DDE79" w14:textId="77777777" w:rsidTr="00436619">
        <w:trPr>
          <w:gridAfter w:val="1"/>
          <w:wAfter w:w="143" w:type="pct"/>
          <w:trHeight w:val="32"/>
        </w:trPr>
        <w:tc>
          <w:tcPr>
            <w:tcW w:w="4857" w:type="pct"/>
            <w:gridSpan w:val="4"/>
          </w:tcPr>
          <w:p w14:paraId="0C738339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36619">
              <w:rPr>
                <w:rFonts w:cs="Times New Roman"/>
                <w:b/>
                <w:bCs/>
                <w:sz w:val="24"/>
                <w:szCs w:val="24"/>
              </w:rPr>
              <w:t xml:space="preserve">&lt;65 years old </w:t>
            </w:r>
          </w:p>
        </w:tc>
      </w:tr>
      <w:tr w:rsidR="007E559D" w:rsidRPr="0069638A" w14:paraId="6EE33DEA" w14:textId="77777777" w:rsidTr="00436619">
        <w:trPr>
          <w:gridAfter w:val="1"/>
          <w:wAfter w:w="143" w:type="pct"/>
          <w:trHeight w:val="32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CCADB5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LABA+LAMA</w:t>
            </w:r>
          </w:p>
        </w:tc>
        <w:tc>
          <w:tcPr>
            <w:tcW w:w="1429" w:type="pct"/>
          </w:tcPr>
          <w:p w14:paraId="7830EC37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975417</w:t>
            </w:r>
          </w:p>
        </w:tc>
        <w:tc>
          <w:tcPr>
            <w:tcW w:w="929" w:type="pct"/>
          </w:tcPr>
          <w:p w14:paraId="07E2F6AA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506</w:t>
            </w:r>
          </w:p>
        </w:tc>
        <w:tc>
          <w:tcPr>
            <w:tcW w:w="1215" w:type="pct"/>
            <w:vAlign w:val="center"/>
          </w:tcPr>
          <w:p w14:paraId="291D94D3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1 (reference)</w:t>
            </w:r>
          </w:p>
        </w:tc>
      </w:tr>
      <w:tr w:rsidR="007E559D" w:rsidRPr="0069638A" w14:paraId="64AEC514" w14:textId="77777777" w:rsidTr="00436619">
        <w:trPr>
          <w:gridAfter w:val="1"/>
          <w:wAfter w:w="143" w:type="pct"/>
          <w:trHeight w:val="32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ECB1CFE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Triple therapy</w:t>
            </w:r>
          </w:p>
        </w:tc>
        <w:tc>
          <w:tcPr>
            <w:tcW w:w="1429" w:type="pct"/>
          </w:tcPr>
          <w:p w14:paraId="7123EDCC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3470829</w:t>
            </w:r>
          </w:p>
        </w:tc>
        <w:tc>
          <w:tcPr>
            <w:tcW w:w="929" w:type="pct"/>
          </w:tcPr>
          <w:p w14:paraId="0A66ADCA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2035</w:t>
            </w:r>
          </w:p>
        </w:tc>
        <w:tc>
          <w:tcPr>
            <w:tcW w:w="1215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25C978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1.089 (0.974-1.218)</w:t>
            </w:r>
          </w:p>
        </w:tc>
      </w:tr>
      <w:tr w:rsidR="007E559D" w:rsidRPr="0069638A" w14:paraId="59CF1E30" w14:textId="77777777" w:rsidTr="00436619">
        <w:trPr>
          <w:gridAfter w:val="1"/>
          <w:wAfter w:w="143" w:type="pct"/>
          <w:trHeight w:val="32"/>
        </w:trPr>
        <w:tc>
          <w:tcPr>
            <w:tcW w:w="4857" w:type="pct"/>
            <w:gridSpan w:val="4"/>
          </w:tcPr>
          <w:p w14:paraId="1FCB6ADB" w14:textId="5EF4035E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≥</w:t>
            </w:r>
            <w:r w:rsidRPr="00436619">
              <w:rPr>
                <w:rFonts w:cs="Times New Roman"/>
                <w:b/>
                <w:bCs/>
                <w:sz w:val="24"/>
                <w:szCs w:val="24"/>
              </w:rPr>
              <w:t>65 years old</w:t>
            </w:r>
          </w:p>
        </w:tc>
      </w:tr>
      <w:tr w:rsidR="007E559D" w:rsidRPr="0069638A" w14:paraId="5C49AA35" w14:textId="77777777" w:rsidTr="00436619">
        <w:trPr>
          <w:gridAfter w:val="1"/>
          <w:wAfter w:w="143" w:type="pct"/>
          <w:trHeight w:val="32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C5EDFA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LABA+LAMA</w:t>
            </w:r>
          </w:p>
        </w:tc>
        <w:tc>
          <w:tcPr>
            <w:tcW w:w="1429" w:type="pct"/>
          </w:tcPr>
          <w:p w14:paraId="39478828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1515259</w:t>
            </w:r>
          </w:p>
        </w:tc>
        <w:tc>
          <w:tcPr>
            <w:tcW w:w="929" w:type="pct"/>
          </w:tcPr>
          <w:p w14:paraId="083F3596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1028</w:t>
            </w:r>
          </w:p>
        </w:tc>
        <w:tc>
          <w:tcPr>
            <w:tcW w:w="1215" w:type="pct"/>
            <w:vAlign w:val="center"/>
          </w:tcPr>
          <w:p w14:paraId="7BF760CE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1 (reference)</w:t>
            </w:r>
          </w:p>
        </w:tc>
      </w:tr>
      <w:tr w:rsidR="007E559D" w:rsidRPr="0069638A" w14:paraId="404D58A4" w14:textId="77777777" w:rsidTr="00436619">
        <w:trPr>
          <w:gridAfter w:val="1"/>
          <w:wAfter w:w="143" w:type="pct"/>
          <w:trHeight w:val="32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1139856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Triple therapy</w:t>
            </w:r>
          </w:p>
        </w:tc>
        <w:tc>
          <w:tcPr>
            <w:tcW w:w="1429" w:type="pct"/>
          </w:tcPr>
          <w:p w14:paraId="37C7CFFE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3884456</w:t>
            </w:r>
          </w:p>
        </w:tc>
        <w:tc>
          <w:tcPr>
            <w:tcW w:w="929" w:type="pct"/>
          </w:tcPr>
          <w:p w14:paraId="07831852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3070</w:t>
            </w:r>
          </w:p>
        </w:tc>
        <w:tc>
          <w:tcPr>
            <w:tcW w:w="1215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48BB7C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1.072 (1.072-1.257)</w:t>
            </w:r>
          </w:p>
        </w:tc>
      </w:tr>
      <w:tr w:rsidR="007E559D" w:rsidRPr="0069638A" w14:paraId="44FFE6C2" w14:textId="77777777" w:rsidTr="00436619">
        <w:trPr>
          <w:gridAfter w:val="1"/>
          <w:wAfter w:w="143" w:type="pct"/>
          <w:trHeight w:val="201"/>
        </w:trPr>
        <w:tc>
          <w:tcPr>
            <w:tcW w:w="4857" w:type="pct"/>
            <w:gridSpan w:val="4"/>
            <w:shd w:val="clear" w:color="auto" w:fill="DDD9C3" w:themeFill="background2" w:themeFillShade="E6"/>
          </w:tcPr>
          <w:p w14:paraId="724E6830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36619">
              <w:rPr>
                <w:rFonts w:cs="Times New Roman"/>
                <w:b/>
                <w:bCs/>
                <w:sz w:val="24"/>
                <w:szCs w:val="24"/>
              </w:rPr>
              <w:t>Disease severity (times of COPD exacerbations)</w:t>
            </w:r>
          </w:p>
        </w:tc>
      </w:tr>
      <w:tr w:rsidR="007E559D" w:rsidRPr="0069638A" w14:paraId="662C4610" w14:textId="77777777" w:rsidTr="00436619">
        <w:trPr>
          <w:gridAfter w:val="1"/>
          <w:wAfter w:w="143" w:type="pct"/>
          <w:trHeight w:val="201"/>
        </w:trPr>
        <w:tc>
          <w:tcPr>
            <w:tcW w:w="4857" w:type="pct"/>
            <w:gridSpan w:val="4"/>
          </w:tcPr>
          <w:p w14:paraId="28447AEB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36619">
              <w:rPr>
                <w:rFonts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E559D" w:rsidRPr="0069638A" w14:paraId="2E9FCB65" w14:textId="77777777" w:rsidTr="00436619">
        <w:trPr>
          <w:gridAfter w:val="1"/>
          <w:wAfter w:w="143" w:type="pct"/>
          <w:trHeight w:val="209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88B299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LABA+LAMA</w:t>
            </w:r>
          </w:p>
        </w:tc>
        <w:tc>
          <w:tcPr>
            <w:tcW w:w="1429" w:type="pct"/>
          </w:tcPr>
          <w:p w14:paraId="563868CE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2454719</w:t>
            </w:r>
          </w:p>
        </w:tc>
        <w:tc>
          <w:tcPr>
            <w:tcW w:w="929" w:type="pct"/>
          </w:tcPr>
          <w:p w14:paraId="4D197CC7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856</w:t>
            </w:r>
          </w:p>
        </w:tc>
        <w:tc>
          <w:tcPr>
            <w:tcW w:w="1215" w:type="pct"/>
            <w:vAlign w:val="center"/>
          </w:tcPr>
          <w:p w14:paraId="65D4C53E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1 (reference)</w:t>
            </w:r>
          </w:p>
        </w:tc>
      </w:tr>
      <w:tr w:rsidR="007E559D" w:rsidRPr="0069638A" w14:paraId="580DFE98" w14:textId="77777777" w:rsidTr="00436619">
        <w:trPr>
          <w:gridAfter w:val="1"/>
          <w:wAfter w:w="143" w:type="pct"/>
          <w:trHeight w:val="75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34A9C6F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Triple therapy</w:t>
            </w:r>
          </w:p>
        </w:tc>
        <w:tc>
          <w:tcPr>
            <w:tcW w:w="1429" w:type="pct"/>
          </w:tcPr>
          <w:p w14:paraId="206037C0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7022445</w:t>
            </w:r>
          </w:p>
        </w:tc>
        <w:tc>
          <w:tcPr>
            <w:tcW w:w="929" w:type="pct"/>
          </w:tcPr>
          <w:p w14:paraId="26478A08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2709</w:t>
            </w:r>
          </w:p>
        </w:tc>
        <w:tc>
          <w:tcPr>
            <w:tcW w:w="1215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87211C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1.148 (1.061-1.241)</w:t>
            </w:r>
          </w:p>
        </w:tc>
      </w:tr>
      <w:tr w:rsidR="007E559D" w:rsidRPr="0069638A" w14:paraId="3D82586D" w14:textId="77777777" w:rsidTr="00436619">
        <w:trPr>
          <w:gridAfter w:val="1"/>
          <w:wAfter w:w="143" w:type="pct"/>
          <w:trHeight w:val="281"/>
        </w:trPr>
        <w:tc>
          <w:tcPr>
            <w:tcW w:w="4857" w:type="pct"/>
            <w:gridSpan w:val="4"/>
          </w:tcPr>
          <w:p w14:paraId="2BECFBBD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36619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E559D" w:rsidRPr="0069638A" w14:paraId="22DED337" w14:textId="77777777" w:rsidTr="00436619">
        <w:trPr>
          <w:gridAfter w:val="1"/>
          <w:wAfter w:w="143" w:type="pct"/>
          <w:trHeight w:val="91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873479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LABA+LAMA</w:t>
            </w:r>
          </w:p>
        </w:tc>
        <w:tc>
          <w:tcPr>
            <w:tcW w:w="1429" w:type="pct"/>
          </w:tcPr>
          <w:p w14:paraId="79F4EEDA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256203</w:t>
            </w:r>
          </w:p>
        </w:tc>
        <w:tc>
          <w:tcPr>
            <w:tcW w:w="929" w:type="pct"/>
          </w:tcPr>
          <w:p w14:paraId="447C2CC9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215" w:type="pct"/>
            <w:vAlign w:val="center"/>
          </w:tcPr>
          <w:p w14:paraId="6ACF0424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1 (reference)</w:t>
            </w:r>
          </w:p>
        </w:tc>
      </w:tr>
      <w:tr w:rsidR="007E559D" w:rsidRPr="0069638A" w14:paraId="69127FFA" w14:textId="77777777" w:rsidTr="00436619">
        <w:trPr>
          <w:gridAfter w:val="1"/>
          <w:wAfter w:w="143" w:type="pct"/>
          <w:trHeight w:val="140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9599B74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Triple therapy</w:t>
            </w:r>
          </w:p>
        </w:tc>
        <w:tc>
          <w:tcPr>
            <w:tcW w:w="1429" w:type="pct"/>
          </w:tcPr>
          <w:p w14:paraId="5DAD8D00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778303</w:t>
            </w:r>
          </w:p>
        </w:tc>
        <w:tc>
          <w:tcPr>
            <w:tcW w:w="929" w:type="pct"/>
          </w:tcPr>
          <w:p w14:paraId="66072D5D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516</w:t>
            </w:r>
          </w:p>
        </w:tc>
        <w:tc>
          <w:tcPr>
            <w:tcW w:w="1215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C6425FF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1.007 (0.839-1.208)</w:t>
            </w:r>
          </w:p>
        </w:tc>
      </w:tr>
      <w:tr w:rsidR="007E559D" w:rsidRPr="0069638A" w14:paraId="5D7901D9" w14:textId="77777777" w:rsidTr="00436619">
        <w:trPr>
          <w:gridAfter w:val="1"/>
          <w:wAfter w:w="143" w:type="pct"/>
          <w:trHeight w:val="32"/>
        </w:trPr>
        <w:tc>
          <w:tcPr>
            <w:tcW w:w="4857" w:type="pct"/>
            <w:gridSpan w:val="4"/>
          </w:tcPr>
          <w:p w14:paraId="05C47995" w14:textId="645B46B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≥</w:t>
            </w:r>
            <w:r w:rsidRPr="00436619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E559D" w:rsidRPr="0069638A" w14:paraId="182FEFF4" w14:textId="77777777" w:rsidTr="00436619">
        <w:trPr>
          <w:gridAfter w:val="1"/>
          <w:wAfter w:w="143" w:type="pct"/>
          <w:trHeight w:val="32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48CEEE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LABA+LAMA</w:t>
            </w:r>
          </w:p>
        </w:tc>
        <w:tc>
          <w:tcPr>
            <w:tcW w:w="1429" w:type="pct"/>
          </w:tcPr>
          <w:p w14:paraId="323745EC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263515</w:t>
            </w:r>
          </w:p>
        </w:tc>
        <w:tc>
          <w:tcPr>
            <w:tcW w:w="929" w:type="pct"/>
          </w:tcPr>
          <w:p w14:paraId="0D8230D3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233</w:t>
            </w:r>
          </w:p>
        </w:tc>
        <w:tc>
          <w:tcPr>
            <w:tcW w:w="1215" w:type="pct"/>
            <w:vAlign w:val="center"/>
          </w:tcPr>
          <w:p w14:paraId="5697CA12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1 (reference)</w:t>
            </w:r>
          </w:p>
        </w:tc>
      </w:tr>
      <w:tr w:rsidR="007E559D" w:rsidRPr="0069638A" w14:paraId="0F8E9CA7" w14:textId="77777777" w:rsidTr="00436619">
        <w:trPr>
          <w:gridAfter w:val="1"/>
          <w:wAfter w:w="143" w:type="pct"/>
          <w:trHeight w:val="32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2152E33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Triple therapy</w:t>
            </w:r>
          </w:p>
        </w:tc>
        <w:tc>
          <w:tcPr>
            <w:tcW w:w="1429" w:type="pct"/>
          </w:tcPr>
          <w:p w14:paraId="019A03BE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723973</w:t>
            </w:r>
          </w:p>
        </w:tc>
        <w:tc>
          <w:tcPr>
            <w:tcW w:w="929" w:type="pct"/>
          </w:tcPr>
          <w:p w14:paraId="0C8E3FC2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817</w:t>
            </w:r>
          </w:p>
        </w:tc>
        <w:tc>
          <w:tcPr>
            <w:tcW w:w="1215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30B4A3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1.176 (1.013-1.365)</w:t>
            </w:r>
          </w:p>
        </w:tc>
      </w:tr>
      <w:tr w:rsidR="007E559D" w:rsidRPr="0069638A" w14:paraId="7633E35A" w14:textId="77777777" w:rsidTr="00436619">
        <w:trPr>
          <w:gridAfter w:val="1"/>
          <w:wAfter w:w="143" w:type="pct"/>
          <w:trHeight w:val="66"/>
        </w:trPr>
        <w:tc>
          <w:tcPr>
            <w:tcW w:w="4857" w:type="pct"/>
            <w:gridSpan w:val="4"/>
            <w:shd w:val="clear" w:color="auto" w:fill="DDD9C3" w:themeFill="background2" w:themeFillShade="E6"/>
          </w:tcPr>
          <w:p w14:paraId="6D1C6AA3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36619">
              <w:rPr>
                <w:rFonts w:cs="Times New Roman"/>
                <w:b/>
                <w:bCs/>
                <w:sz w:val="24"/>
                <w:szCs w:val="24"/>
              </w:rPr>
              <w:t>Disease duration</w:t>
            </w:r>
          </w:p>
        </w:tc>
      </w:tr>
      <w:tr w:rsidR="007E559D" w:rsidRPr="0069638A" w14:paraId="5D3B1A11" w14:textId="77777777" w:rsidTr="00436619">
        <w:trPr>
          <w:gridAfter w:val="1"/>
          <w:wAfter w:w="143" w:type="pct"/>
          <w:trHeight w:val="66"/>
        </w:trPr>
        <w:tc>
          <w:tcPr>
            <w:tcW w:w="1284" w:type="pct"/>
          </w:tcPr>
          <w:p w14:paraId="3FA5E284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36619">
              <w:rPr>
                <w:rFonts w:cs="Times New Roman"/>
                <w:b/>
                <w:bCs/>
                <w:sz w:val="24"/>
                <w:szCs w:val="24"/>
              </w:rPr>
              <w:t>less than 3 months</w:t>
            </w:r>
          </w:p>
        </w:tc>
        <w:tc>
          <w:tcPr>
            <w:tcW w:w="1429" w:type="pct"/>
          </w:tcPr>
          <w:p w14:paraId="59EFAE4E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</w:tcPr>
          <w:p w14:paraId="5AFEC3B2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pct"/>
          </w:tcPr>
          <w:p w14:paraId="7AA669F0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E559D" w:rsidRPr="0069638A" w14:paraId="0187735C" w14:textId="77777777" w:rsidTr="00436619">
        <w:trPr>
          <w:gridAfter w:val="1"/>
          <w:wAfter w:w="143" w:type="pct"/>
          <w:trHeight w:val="32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63DE02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LABA+LAMA</w:t>
            </w:r>
          </w:p>
        </w:tc>
        <w:tc>
          <w:tcPr>
            <w:tcW w:w="1429" w:type="pct"/>
          </w:tcPr>
          <w:p w14:paraId="7548D8C7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1515259</w:t>
            </w:r>
          </w:p>
        </w:tc>
        <w:tc>
          <w:tcPr>
            <w:tcW w:w="929" w:type="pct"/>
          </w:tcPr>
          <w:p w14:paraId="06B13345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432</w:t>
            </w:r>
          </w:p>
        </w:tc>
        <w:tc>
          <w:tcPr>
            <w:tcW w:w="1215" w:type="pct"/>
            <w:vAlign w:val="center"/>
          </w:tcPr>
          <w:p w14:paraId="5708A3F9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1 (reference)</w:t>
            </w:r>
          </w:p>
        </w:tc>
      </w:tr>
      <w:tr w:rsidR="007E559D" w:rsidRPr="0069638A" w14:paraId="31271E2A" w14:textId="77777777" w:rsidTr="00436619">
        <w:trPr>
          <w:gridAfter w:val="1"/>
          <w:wAfter w:w="143" w:type="pct"/>
          <w:trHeight w:val="32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461331D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Triple therapy</w:t>
            </w:r>
          </w:p>
        </w:tc>
        <w:tc>
          <w:tcPr>
            <w:tcW w:w="1429" w:type="pct"/>
          </w:tcPr>
          <w:p w14:paraId="5FF2BD32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3884456</w:t>
            </w:r>
          </w:p>
        </w:tc>
        <w:tc>
          <w:tcPr>
            <w:tcW w:w="929" w:type="pct"/>
          </w:tcPr>
          <w:p w14:paraId="7E510E69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1192</w:t>
            </w:r>
          </w:p>
        </w:tc>
        <w:tc>
          <w:tcPr>
            <w:tcW w:w="1215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6A2DDE4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1.011 (0.904-1.131)</w:t>
            </w:r>
          </w:p>
        </w:tc>
      </w:tr>
      <w:tr w:rsidR="007E559D" w:rsidRPr="0069638A" w14:paraId="213A8875" w14:textId="77777777" w:rsidTr="00436619">
        <w:trPr>
          <w:gridAfter w:val="1"/>
          <w:wAfter w:w="143" w:type="pct"/>
          <w:trHeight w:val="32"/>
        </w:trPr>
        <w:tc>
          <w:tcPr>
            <w:tcW w:w="4857" w:type="pct"/>
            <w:gridSpan w:val="4"/>
          </w:tcPr>
          <w:p w14:paraId="44BCFCC9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36619">
              <w:rPr>
                <w:rFonts w:cs="Times New Roman"/>
                <w:b/>
                <w:bCs/>
                <w:sz w:val="24"/>
                <w:szCs w:val="24"/>
              </w:rPr>
              <w:t>3-6 months</w:t>
            </w:r>
          </w:p>
        </w:tc>
      </w:tr>
      <w:tr w:rsidR="007E559D" w:rsidRPr="0069638A" w14:paraId="56CF102F" w14:textId="77777777" w:rsidTr="00436619">
        <w:trPr>
          <w:gridAfter w:val="1"/>
          <w:wAfter w:w="143" w:type="pct"/>
          <w:trHeight w:val="32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91B762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LABA+LAMA</w:t>
            </w:r>
          </w:p>
        </w:tc>
        <w:tc>
          <w:tcPr>
            <w:tcW w:w="1429" w:type="pct"/>
          </w:tcPr>
          <w:p w14:paraId="3A35245C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677274</w:t>
            </w:r>
          </w:p>
        </w:tc>
        <w:tc>
          <w:tcPr>
            <w:tcW w:w="929" w:type="pct"/>
          </w:tcPr>
          <w:p w14:paraId="23C0BDA2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1215" w:type="pct"/>
            <w:vAlign w:val="center"/>
          </w:tcPr>
          <w:p w14:paraId="3437AC05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1 (reference)</w:t>
            </w:r>
          </w:p>
        </w:tc>
      </w:tr>
      <w:tr w:rsidR="007E559D" w:rsidRPr="0069638A" w14:paraId="0A014D5F" w14:textId="77777777" w:rsidTr="00436619">
        <w:trPr>
          <w:gridAfter w:val="1"/>
          <w:wAfter w:w="143" w:type="pct"/>
          <w:trHeight w:val="149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ACC924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Triple therapy</w:t>
            </w:r>
          </w:p>
        </w:tc>
        <w:tc>
          <w:tcPr>
            <w:tcW w:w="1429" w:type="pct"/>
          </w:tcPr>
          <w:p w14:paraId="5FAD63C3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1921643</w:t>
            </w:r>
          </w:p>
        </w:tc>
        <w:tc>
          <w:tcPr>
            <w:tcW w:w="929" w:type="pct"/>
          </w:tcPr>
          <w:p w14:paraId="19D90915" w14:textId="77777777" w:rsidR="007E559D" w:rsidRPr="00436619" w:rsidRDefault="007E559D" w:rsidP="00436619">
            <w:pPr>
              <w:widowControl/>
              <w:adjustRightInd w:val="0"/>
              <w:snapToGrid w:val="0"/>
              <w:spacing w:line="240" w:lineRule="auto"/>
              <w:rPr>
                <w:rFonts w:eastAsia="Microsoft JhengHei" w:cs="Times New Roman"/>
                <w:bCs/>
                <w:color w:val="000000"/>
                <w:sz w:val="24"/>
                <w:szCs w:val="24"/>
              </w:rPr>
            </w:pPr>
            <w:r w:rsidRPr="00436619">
              <w:rPr>
                <w:rFonts w:eastAsia="Microsoft JhengHei" w:cs="Times New Roman"/>
                <w:bCs/>
                <w:color w:val="000000"/>
                <w:sz w:val="24"/>
                <w:szCs w:val="24"/>
              </w:rPr>
              <w:t>929</w:t>
            </w:r>
          </w:p>
        </w:tc>
        <w:tc>
          <w:tcPr>
            <w:tcW w:w="1215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63E2AEB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1.246 (1.083-1.434)</w:t>
            </w:r>
          </w:p>
        </w:tc>
      </w:tr>
      <w:tr w:rsidR="007E559D" w:rsidRPr="0069638A" w14:paraId="35237CCD" w14:textId="77777777" w:rsidTr="00436619">
        <w:trPr>
          <w:gridAfter w:val="1"/>
          <w:wAfter w:w="143" w:type="pct"/>
          <w:trHeight w:val="149"/>
        </w:trPr>
        <w:tc>
          <w:tcPr>
            <w:tcW w:w="4857" w:type="pct"/>
            <w:gridSpan w:val="4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01DA60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/>
                <w:bCs/>
                <w:sz w:val="24"/>
                <w:szCs w:val="24"/>
              </w:rPr>
              <w:t>more than 6 months</w:t>
            </w:r>
          </w:p>
        </w:tc>
      </w:tr>
      <w:tr w:rsidR="007E559D" w:rsidRPr="0069638A" w14:paraId="7D93D233" w14:textId="77777777" w:rsidTr="00436619">
        <w:trPr>
          <w:gridAfter w:val="1"/>
          <w:wAfter w:w="143" w:type="pct"/>
          <w:trHeight w:val="149"/>
        </w:trPr>
        <w:tc>
          <w:tcPr>
            <w:tcW w:w="1284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779BEA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bCs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LABA+LAMA</w:t>
            </w:r>
          </w:p>
        </w:tc>
        <w:tc>
          <w:tcPr>
            <w:tcW w:w="1429" w:type="pct"/>
          </w:tcPr>
          <w:p w14:paraId="60A538DF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1426765</w:t>
            </w:r>
          </w:p>
        </w:tc>
        <w:tc>
          <w:tcPr>
            <w:tcW w:w="929" w:type="pct"/>
          </w:tcPr>
          <w:p w14:paraId="3D83AD30" w14:textId="77777777" w:rsidR="007E559D" w:rsidRPr="00436619" w:rsidRDefault="007E559D" w:rsidP="00436619">
            <w:pPr>
              <w:widowControl/>
              <w:adjustRightInd w:val="0"/>
              <w:snapToGrid w:val="0"/>
              <w:spacing w:line="240" w:lineRule="auto"/>
              <w:rPr>
                <w:rFonts w:eastAsia="Microsoft JhengHei" w:cs="Times New Roman"/>
                <w:bCs/>
                <w:color w:val="000000"/>
                <w:sz w:val="24"/>
                <w:szCs w:val="24"/>
              </w:rPr>
            </w:pPr>
            <w:r w:rsidRPr="00436619">
              <w:rPr>
                <w:rFonts w:eastAsia="Microsoft JhengHei" w:cs="Times New Roman"/>
                <w:bCs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215" w:type="pc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97CCAC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1 (reference)</w:t>
            </w:r>
          </w:p>
        </w:tc>
      </w:tr>
      <w:tr w:rsidR="007E559D" w:rsidRPr="0069638A" w14:paraId="4F69BA19" w14:textId="77777777" w:rsidTr="00436619">
        <w:trPr>
          <w:gridAfter w:val="1"/>
          <w:wAfter w:w="143" w:type="pct"/>
          <w:trHeight w:val="149"/>
        </w:trPr>
        <w:tc>
          <w:tcPr>
            <w:tcW w:w="1284" w:type="pct"/>
            <w:tcBorders>
              <w:bottom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F3E823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ind w:leftChars="100" w:left="280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bCs/>
                <w:sz w:val="24"/>
                <w:szCs w:val="24"/>
              </w:rPr>
              <w:t>Triple therapy</w:t>
            </w:r>
          </w:p>
        </w:tc>
        <w:tc>
          <w:tcPr>
            <w:tcW w:w="1429" w:type="pct"/>
            <w:tcBorders>
              <w:bottom w:val="single" w:sz="4" w:space="0" w:color="auto"/>
            </w:tcBorders>
          </w:tcPr>
          <w:p w14:paraId="6A1D590F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4272685</w:t>
            </w:r>
          </w:p>
        </w:tc>
        <w:tc>
          <w:tcPr>
            <w:tcW w:w="929" w:type="pct"/>
            <w:tcBorders>
              <w:bottom w:val="single" w:sz="4" w:space="0" w:color="auto"/>
            </w:tcBorders>
          </w:tcPr>
          <w:p w14:paraId="02EE8632" w14:textId="77777777" w:rsidR="007E559D" w:rsidRPr="00436619" w:rsidRDefault="007E559D" w:rsidP="00436619">
            <w:pPr>
              <w:widowControl/>
              <w:adjustRightInd w:val="0"/>
              <w:snapToGrid w:val="0"/>
              <w:spacing w:line="240" w:lineRule="auto"/>
              <w:rPr>
                <w:rFonts w:eastAsia="Microsoft JhengHei" w:cs="Times New Roman"/>
                <w:bCs/>
                <w:color w:val="000000"/>
                <w:sz w:val="24"/>
                <w:szCs w:val="24"/>
              </w:rPr>
            </w:pPr>
            <w:r w:rsidRPr="00436619">
              <w:rPr>
                <w:rFonts w:eastAsia="Microsoft JhengHei" w:cs="Times New Roman"/>
                <w:bCs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9ED54E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1.159 (1.053-1.277)</w:t>
            </w:r>
          </w:p>
        </w:tc>
      </w:tr>
      <w:tr w:rsidR="007E559D" w:rsidRPr="0069638A" w14:paraId="177AF61F" w14:textId="77777777" w:rsidTr="00436619">
        <w:trPr>
          <w:trHeight w:val="149"/>
        </w:trPr>
        <w:tc>
          <w:tcPr>
            <w:tcW w:w="5000" w:type="pct"/>
            <w:gridSpan w:val="5"/>
            <w:tcBorders>
              <w:top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153ABC" w14:textId="77777777" w:rsidR="007E559D" w:rsidRPr="00436619" w:rsidRDefault="007E559D" w:rsidP="00436619">
            <w:pPr>
              <w:adjustRightInd w:val="0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36619">
              <w:rPr>
                <w:rFonts w:cs="Times New Roman"/>
                <w:sz w:val="24"/>
                <w:szCs w:val="24"/>
              </w:rPr>
              <w:t>COPD, chronic obstructive pulmonary disease. LABA, long-acting beta2-agonist. LAMA, long-acting muscarinic antagonist.</w:t>
            </w:r>
          </w:p>
        </w:tc>
      </w:tr>
    </w:tbl>
    <w:p w14:paraId="6340C319" w14:textId="77777777" w:rsidR="007E559D" w:rsidRDefault="007E559D" w:rsidP="007E559D">
      <w:pPr>
        <w:adjustRightInd w:val="0"/>
        <w:snapToGrid w:val="0"/>
        <w:spacing w:line="240" w:lineRule="auto"/>
        <w:ind w:left="-810"/>
        <w:rPr>
          <w:rFonts w:cs="Times New Roman"/>
          <w:sz w:val="24"/>
          <w:szCs w:val="24"/>
        </w:rPr>
      </w:pPr>
    </w:p>
    <w:p w14:paraId="46898CFE" w14:textId="77777777" w:rsidR="007E559D" w:rsidRDefault="007E559D" w:rsidP="007E559D">
      <w:pPr>
        <w:adjustRightInd w:val="0"/>
        <w:snapToGrid w:val="0"/>
        <w:spacing w:line="240" w:lineRule="auto"/>
        <w:ind w:left="-810"/>
        <w:rPr>
          <w:rFonts w:cs="Times New Roman"/>
          <w:sz w:val="24"/>
          <w:szCs w:val="24"/>
        </w:rPr>
      </w:pPr>
    </w:p>
    <w:p w14:paraId="6B087873" w14:textId="77777777" w:rsidR="004F5CA0" w:rsidRDefault="004F5CA0"/>
    <w:sectPr w:rsidR="004F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9D"/>
    <w:rsid w:val="004F5CA0"/>
    <w:rsid w:val="007E559D"/>
    <w:rsid w:val="009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E7E2"/>
  <w15:chartTrackingRefBased/>
  <w15:docId w15:val="{92E14C22-1C89-4E25-9B98-BE87DDB2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59D"/>
    <w:pPr>
      <w:widowControl w:val="0"/>
      <w:spacing w:after="0" w:line="360" w:lineRule="auto"/>
    </w:pPr>
    <w:rPr>
      <w:rFonts w:ascii="Times New Roman" w:eastAsia="DFKai-SB" w:hAnsi="Times New Roman"/>
      <w:kern w:val="2"/>
      <w:sz w:val="28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59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59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5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5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5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5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59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5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59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59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59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5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5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59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59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59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59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>Grizli777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2025-09-24T23:40:00Z</dcterms:created>
  <dcterms:modified xsi:type="dcterms:W3CDTF">2025-09-24T23:42:00Z</dcterms:modified>
</cp:coreProperties>
</file>