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1EBCB" w14:textId="77777777" w:rsidR="00DB5107" w:rsidRPr="00117511" w:rsidRDefault="00DB5107" w:rsidP="00DB5107">
      <w:pPr>
        <w:adjustRightInd w:val="0"/>
        <w:snapToGri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117511">
        <w:rPr>
          <w:rFonts w:ascii="Times New Roman" w:eastAsiaTheme="minorEastAsia" w:hAnsi="Times New Roman" w:cs="Times New Roman" w:hint="eastAsia"/>
          <w:b/>
          <w:bCs/>
          <w:sz w:val="24"/>
          <w:szCs w:val="24"/>
          <w:lang w:eastAsia="zh-CN"/>
        </w:rPr>
        <w:t>Suppl 2.</w:t>
      </w:r>
      <w:r w:rsidRPr="00117511">
        <w:rPr>
          <w:rFonts w:ascii="Times New Roman" w:hAnsi="Times New Roman" w:cs="Times New Roman"/>
          <w:b/>
          <w:bCs/>
        </w:rPr>
        <w:t xml:space="preserve"> </w:t>
      </w:r>
      <w:r w:rsidRPr="00117511">
        <w:rPr>
          <w:rFonts w:ascii="Times New Roman" w:hAnsi="Times New Roman" w:cs="Times New Roman"/>
          <w:sz w:val="24"/>
          <w:szCs w:val="24"/>
        </w:rPr>
        <w:t>Screening Results for Depression and Anxiety Using PHQ-2 and GAD-7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61"/>
        <w:gridCol w:w="3194"/>
        <w:gridCol w:w="2319"/>
        <w:gridCol w:w="10"/>
        <w:gridCol w:w="1600"/>
        <w:gridCol w:w="22"/>
      </w:tblGrid>
      <w:tr w:rsidR="00DB5107" w:rsidRPr="00117511" w14:paraId="3D943886" w14:textId="77777777" w:rsidTr="006C5D9A">
        <w:trPr>
          <w:cantSplit/>
        </w:trPr>
        <w:tc>
          <w:tcPr>
            <w:tcW w:w="2622" w:type="pct"/>
            <w:gridSpan w:val="2"/>
            <w:shd w:val="clear" w:color="auto" w:fill="B4C6E7" w:themeFill="accent1" w:themeFillTint="66"/>
            <w:vAlign w:val="bottom"/>
          </w:tcPr>
          <w:p w14:paraId="673FCA46" w14:textId="77777777" w:rsidR="00DB5107" w:rsidRPr="00117511" w:rsidRDefault="00DB5107" w:rsidP="006C5D9A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02" w:type="pct"/>
            <w:gridSpan w:val="2"/>
            <w:shd w:val="clear" w:color="auto" w:fill="B4C6E7" w:themeFill="accent1" w:themeFillTint="66"/>
            <w:vAlign w:val="bottom"/>
          </w:tcPr>
          <w:p w14:paraId="153FBF1E" w14:textId="77777777" w:rsidR="00DB5107" w:rsidRPr="00117511" w:rsidRDefault="00DB5107" w:rsidP="006C5D9A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17511">
              <w:rPr>
                <w:rFonts w:ascii="Times New Roman" w:hAnsi="Times New Roman" w:cs="Times New Roman"/>
                <w:b/>
                <w:bCs/>
              </w:rPr>
              <w:t>Frequency</w:t>
            </w:r>
          </w:p>
        </w:tc>
        <w:tc>
          <w:tcPr>
            <w:tcW w:w="976" w:type="pct"/>
            <w:gridSpan w:val="2"/>
            <w:shd w:val="clear" w:color="auto" w:fill="B4C6E7" w:themeFill="accent1" w:themeFillTint="66"/>
            <w:vAlign w:val="bottom"/>
          </w:tcPr>
          <w:p w14:paraId="499393A7" w14:textId="77777777" w:rsidR="00DB5107" w:rsidRPr="00117511" w:rsidRDefault="00DB5107" w:rsidP="006C5D9A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17511">
              <w:rPr>
                <w:rFonts w:ascii="Times New Roman" w:hAnsi="Times New Roman" w:cs="Times New Roman"/>
                <w:b/>
                <w:bCs/>
              </w:rPr>
              <w:t>Percent</w:t>
            </w:r>
          </w:p>
        </w:tc>
      </w:tr>
      <w:tr w:rsidR="00DB5107" w:rsidRPr="00117511" w14:paraId="3EE3C4F6" w14:textId="77777777" w:rsidTr="006C5D9A">
        <w:trPr>
          <w:cantSplit/>
        </w:trPr>
        <w:tc>
          <w:tcPr>
            <w:tcW w:w="699" w:type="pct"/>
            <w:vMerge w:val="restart"/>
            <w:shd w:val="clear" w:color="auto" w:fill="B4C6E7" w:themeFill="accent1" w:themeFillTint="66"/>
          </w:tcPr>
          <w:p w14:paraId="7A4931C3" w14:textId="77777777" w:rsidR="00DB5107" w:rsidRPr="00117511" w:rsidRDefault="00DB5107" w:rsidP="006C5D9A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17511">
              <w:rPr>
                <w:rFonts w:ascii="Times New Roman" w:hAnsi="Times New Roman" w:cs="Times New Roman"/>
                <w:b/>
                <w:bCs/>
              </w:rPr>
              <w:t>PHQ-2</w:t>
            </w:r>
          </w:p>
        </w:tc>
        <w:tc>
          <w:tcPr>
            <w:tcW w:w="1923" w:type="pct"/>
            <w:shd w:val="clear" w:color="auto" w:fill="F2F2F2" w:themeFill="background1" w:themeFillShade="F2"/>
          </w:tcPr>
          <w:p w14:paraId="6506F1CF" w14:textId="77777777" w:rsidR="00DB5107" w:rsidRPr="00117511" w:rsidRDefault="00DB5107" w:rsidP="006C5D9A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17511">
              <w:rPr>
                <w:rFonts w:ascii="Times New Roman" w:hAnsi="Times New Roman" w:cs="Times New Roman"/>
              </w:rPr>
              <w:t>Negative</w:t>
            </w:r>
          </w:p>
        </w:tc>
        <w:tc>
          <w:tcPr>
            <w:tcW w:w="1402" w:type="pct"/>
            <w:gridSpan w:val="2"/>
            <w:shd w:val="clear" w:color="auto" w:fill="F2F2F2" w:themeFill="background1" w:themeFillShade="F2"/>
          </w:tcPr>
          <w:p w14:paraId="567788A9" w14:textId="77777777" w:rsidR="00DB5107" w:rsidRPr="00117511" w:rsidRDefault="00DB5107" w:rsidP="006C5D9A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17511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976" w:type="pct"/>
            <w:gridSpan w:val="2"/>
            <w:shd w:val="clear" w:color="auto" w:fill="F2F2F2" w:themeFill="background1" w:themeFillShade="F2"/>
          </w:tcPr>
          <w:p w14:paraId="42C29BE7" w14:textId="77777777" w:rsidR="00DB5107" w:rsidRPr="00117511" w:rsidRDefault="00DB5107" w:rsidP="006C5D9A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17511">
              <w:rPr>
                <w:rFonts w:ascii="Times New Roman" w:hAnsi="Times New Roman" w:cs="Times New Roman"/>
              </w:rPr>
              <w:t>80.4</w:t>
            </w:r>
          </w:p>
        </w:tc>
      </w:tr>
      <w:tr w:rsidR="00DB5107" w:rsidRPr="00117511" w14:paraId="6C7728D9" w14:textId="77777777" w:rsidTr="006C5D9A">
        <w:trPr>
          <w:cantSplit/>
        </w:trPr>
        <w:tc>
          <w:tcPr>
            <w:tcW w:w="699" w:type="pct"/>
            <w:vMerge/>
            <w:shd w:val="clear" w:color="auto" w:fill="B4C6E7" w:themeFill="accent1" w:themeFillTint="66"/>
          </w:tcPr>
          <w:p w14:paraId="4307D541" w14:textId="77777777" w:rsidR="00DB5107" w:rsidRPr="00117511" w:rsidRDefault="00DB5107" w:rsidP="006C5D9A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23" w:type="pct"/>
            <w:shd w:val="clear" w:color="auto" w:fill="F2F2F2" w:themeFill="background1" w:themeFillShade="F2"/>
          </w:tcPr>
          <w:p w14:paraId="1E8CE7D2" w14:textId="77777777" w:rsidR="00DB5107" w:rsidRPr="00117511" w:rsidRDefault="00DB5107" w:rsidP="006C5D9A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17511">
              <w:rPr>
                <w:rFonts w:ascii="Times New Roman" w:hAnsi="Times New Roman" w:cs="Times New Roman"/>
              </w:rPr>
              <w:t>Positive</w:t>
            </w:r>
          </w:p>
        </w:tc>
        <w:tc>
          <w:tcPr>
            <w:tcW w:w="1402" w:type="pct"/>
            <w:gridSpan w:val="2"/>
            <w:shd w:val="clear" w:color="auto" w:fill="F2F2F2" w:themeFill="background1" w:themeFillShade="F2"/>
          </w:tcPr>
          <w:p w14:paraId="1EA62886" w14:textId="77777777" w:rsidR="00DB5107" w:rsidRPr="00117511" w:rsidRDefault="00DB5107" w:rsidP="006C5D9A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1751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76" w:type="pct"/>
            <w:gridSpan w:val="2"/>
            <w:shd w:val="clear" w:color="auto" w:fill="F2F2F2" w:themeFill="background1" w:themeFillShade="F2"/>
          </w:tcPr>
          <w:p w14:paraId="676D7039" w14:textId="77777777" w:rsidR="00DB5107" w:rsidRPr="00117511" w:rsidRDefault="00DB5107" w:rsidP="006C5D9A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17511">
              <w:rPr>
                <w:rFonts w:ascii="Times New Roman" w:hAnsi="Times New Roman" w:cs="Times New Roman"/>
              </w:rPr>
              <w:t>19.6</w:t>
            </w:r>
          </w:p>
        </w:tc>
      </w:tr>
      <w:tr w:rsidR="00DB5107" w:rsidRPr="00117511" w14:paraId="6565EE89" w14:textId="77777777" w:rsidTr="006C5D9A">
        <w:trPr>
          <w:cantSplit/>
        </w:trPr>
        <w:tc>
          <w:tcPr>
            <w:tcW w:w="699" w:type="pct"/>
            <w:vMerge/>
            <w:shd w:val="clear" w:color="auto" w:fill="B4C6E7" w:themeFill="accent1" w:themeFillTint="66"/>
          </w:tcPr>
          <w:p w14:paraId="32670D7C" w14:textId="77777777" w:rsidR="00DB5107" w:rsidRPr="00117511" w:rsidRDefault="00DB5107" w:rsidP="006C5D9A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23" w:type="pct"/>
            <w:shd w:val="clear" w:color="auto" w:fill="F2F2F2" w:themeFill="background1" w:themeFillShade="F2"/>
          </w:tcPr>
          <w:p w14:paraId="367D233E" w14:textId="77777777" w:rsidR="00DB5107" w:rsidRPr="00117511" w:rsidRDefault="00DB5107" w:rsidP="006C5D9A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17511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1402" w:type="pct"/>
            <w:gridSpan w:val="2"/>
            <w:shd w:val="clear" w:color="auto" w:fill="F2F2F2" w:themeFill="background1" w:themeFillShade="F2"/>
          </w:tcPr>
          <w:p w14:paraId="79BDC927" w14:textId="77777777" w:rsidR="00DB5107" w:rsidRPr="00117511" w:rsidRDefault="00DB5107" w:rsidP="006C5D9A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17511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976" w:type="pct"/>
            <w:gridSpan w:val="2"/>
            <w:shd w:val="clear" w:color="auto" w:fill="F2F2F2" w:themeFill="background1" w:themeFillShade="F2"/>
          </w:tcPr>
          <w:p w14:paraId="00DACFE3" w14:textId="77777777" w:rsidR="00DB5107" w:rsidRPr="00117511" w:rsidRDefault="00DB5107" w:rsidP="006C5D9A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17511">
              <w:rPr>
                <w:rFonts w:ascii="Times New Roman" w:hAnsi="Times New Roman" w:cs="Times New Roman"/>
              </w:rPr>
              <w:t>100.0</w:t>
            </w:r>
          </w:p>
        </w:tc>
      </w:tr>
      <w:tr w:rsidR="00DB5107" w:rsidRPr="00117511" w14:paraId="01D5ECA8" w14:textId="77777777" w:rsidTr="006C5D9A">
        <w:trPr>
          <w:gridAfter w:val="1"/>
          <w:wAfter w:w="13" w:type="pct"/>
          <w:cantSplit/>
        </w:trPr>
        <w:tc>
          <w:tcPr>
            <w:tcW w:w="699" w:type="pct"/>
            <w:vMerge w:val="restart"/>
            <w:shd w:val="clear" w:color="auto" w:fill="B4C6E7" w:themeFill="accent1" w:themeFillTint="66"/>
          </w:tcPr>
          <w:p w14:paraId="127CEB05" w14:textId="77777777" w:rsidR="00DB5107" w:rsidRPr="00117511" w:rsidRDefault="00DB5107" w:rsidP="006C5D9A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17511">
              <w:rPr>
                <w:rFonts w:ascii="Times New Roman" w:hAnsi="Times New Roman" w:cs="Times New Roman"/>
                <w:b/>
                <w:bCs/>
              </w:rPr>
              <w:t>GAD-7</w:t>
            </w:r>
          </w:p>
        </w:tc>
        <w:tc>
          <w:tcPr>
            <w:tcW w:w="1923" w:type="pct"/>
            <w:shd w:val="clear" w:color="auto" w:fill="F2F2F2" w:themeFill="background1" w:themeFillShade="F2"/>
          </w:tcPr>
          <w:p w14:paraId="5D50D750" w14:textId="77777777" w:rsidR="00DB5107" w:rsidRPr="00117511" w:rsidRDefault="00DB5107" w:rsidP="006C5D9A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17511">
              <w:rPr>
                <w:rFonts w:ascii="Times New Roman" w:hAnsi="Times New Roman" w:cs="Times New Roman"/>
              </w:rPr>
              <w:t>No anxiety disorder</w:t>
            </w:r>
          </w:p>
        </w:tc>
        <w:tc>
          <w:tcPr>
            <w:tcW w:w="1396" w:type="pct"/>
            <w:shd w:val="clear" w:color="auto" w:fill="F2F2F2" w:themeFill="background1" w:themeFillShade="F2"/>
          </w:tcPr>
          <w:p w14:paraId="0160F042" w14:textId="77777777" w:rsidR="00DB5107" w:rsidRPr="00117511" w:rsidRDefault="00DB5107" w:rsidP="006C5D9A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17511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969" w:type="pct"/>
            <w:gridSpan w:val="2"/>
            <w:shd w:val="clear" w:color="auto" w:fill="F2F2F2" w:themeFill="background1" w:themeFillShade="F2"/>
          </w:tcPr>
          <w:p w14:paraId="7EEDBF6E" w14:textId="77777777" w:rsidR="00DB5107" w:rsidRPr="00117511" w:rsidRDefault="00DB5107" w:rsidP="006C5D9A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17511">
              <w:rPr>
                <w:rFonts w:ascii="Times New Roman" w:hAnsi="Times New Roman" w:cs="Times New Roman"/>
              </w:rPr>
              <w:t>53.3</w:t>
            </w:r>
          </w:p>
        </w:tc>
      </w:tr>
      <w:tr w:rsidR="00DB5107" w:rsidRPr="00117511" w14:paraId="14BC0773" w14:textId="77777777" w:rsidTr="006C5D9A">
        <w:trPr>
          <w:gridAfter w:val="1"/>
          <w:wAfter w:w="13" w:type="pct"/>
          <w:cantSplit/>
        </w:trPr>
        <w:tc>
          <w:tcPr>
            <w:tcW w:w="699" w:type="pct"/>
            <w:vMerge/>
            <w:shd w:val="clear" w:color="auto" w:fill="B4C6E7" w:themeFill="accent1" w:themeFillTint="66"/>
          </w:tcPr>
          <w:p w14:paraId="06E49445" w14:textId="77777777" w:rsidR="00DB5107" w:rsidRPr="00117511" w:rsidRDefault="00DB5107" w:rsidP="006C5D9A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3" w:type="pct"/>
            <w:shd w:val="clear" w:color="auto" w:fill="F2F2F2" w:themeFill="background1" w:themeFillShade="F2"/>
          </w:tcPr>
          <w:p w14:paraId="0A18C721" w14:textId="77777777" w:rsidR="00DB5107" w:rsidRPr="00117511" w:rsidRDefault="00DB5107" w:rsidP="006C5D9A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17511">
              <w:rPr>
                <w:rFonts w:ascii="Times New Roman" w:hAnsi="Times New Roman" w:cs="Times New Roman"/>
              </w:rPr>
              <w:t>Mild anxiety disorder</w:t>
            </w:r>
          </w:p>
        </w:tc>
        <w:tc>
          <w:tcPr>
            <w:tcW w:w="1396" w:type="pct"/>
            <w:shd w:val="clear" w:color="auto" w:fill="F2F2F2" w:themeFill="background1" w:themeFillShade="F2"/>
          </w:tcPr>
          <w:p w14:paraId="739BFFF6" w14:textId="77777777" w:rsidR="00DB5107" w:rsidRPr="00117511" w:rsidRDefault="00DB5107" w:rsidP="006C5D9A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17511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969" w:type="pct"/>
            <w:gridSpan w:val="2"/>
            <w:shd w:val="clear" w:color="auto" w:fill="F2F2F2" w:themeFill="background1" w:themeFillShade="F2"/>
          </w:tcPr>
          <w:p w14:paraId="42B78026" w14:textId="77777777" w:rsidR="00DB5107" w:rsidRPr="00117511" w:rsidRDefault="00DB5107" w:rsidP="006C5D9A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17511">
              <w:rPr>
                <w:rFonts w:ascii="Times New Roman" w:hAnsi="Times New Roman" w:cs="Times New Roman"/>
              </w:rPr>
              <w:t>25.0</w:t>
            </w:r>
          </w:p>
        </w:tc>
      </w:tr>
      <w:tr w:rsidR="00DB5107" w:rsidRPr="00117511" w14:paraId="20C74600" w14:textId="77777777" w:rsidTr="006C5D9A">
        <w:trPr>
          <w:gridAfter w:val="1"/>
          <w:wAfter w:w="13" w:type="pct"/>
          <w:cantSplit/>
        </w:trPr>
        <w:tc>
          <w:tcPr>
            <w:tcW w:w="699" w:type="pct"/>
            <w:vMerge/>
            <w:shd w:val="clear" w:color="auto" w:fill="B4C6E7" w:themeFill="accent1" w:themeFillTint="66"/>
          </w:tcPr>
          <w:p w14:paraId="0C7691DC" w14:textId="77777777" w:rsidR="00DB5107" w:rsidRPr="00117511" w:rsidRDefault="00DB5107" w:rsidP="006C5D9A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3" w:type="pct"/>
            <w:shd w:val="clear" w:color="auto" w:fill="F2F2F2" w:themeFill="background1" w:themeFillShade="F2"/>
          </w:tcPr>
          <w:p w14:paraId="3BC6588C" w14:textId="77777777" w:rsidR="00DB5107" w:rsidRPr="00117511" w:rsidRDefault="00DB5107" w:rsidP="006C5D9A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17511">
              <w:rPr>
                <w:rFonts w:ascii="Times New Roman" w:hAnsi="Times New Roman" w:cs="Times New Roman"/>
              </w:rPr>
              <w:t>Moderate anxiety disorder</w:t>
            </w:r>
          </w:p>
        </w:tc>
        <w:tc>
          <w:tcPr>
            <w:tcW w:w="1396" w:type="pct"/>
            <w:shd w:val="clear" w:color="auto" w:fill="F2F2F2" w:themeFill="background1" w:themeFillShade="F2"/>
          </w:tcPr>
          <w:p w14:paraId="433FD278" w14:textId="77777777" w:rsidR="00DB5107" w:rsidRPr="00117511" w:rsidRDefault="00DB5107" w:rsidP="006C5D9A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1751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9" w:type="pct"/>
            <w:gridSpan w:val="2"/>
            <w:shd w:val="clear" w:color="auto" w:fill="F2F2F2" w:themeFill="background1" w:themeFillShade="F2"/>
          </w:tcPr>
          <w:p w14:paraId="027A16BF" w14:textId="77777777" w:rsidR="00DB5107" w:rsidRPr="00117511" w:rsidRDefault="00DB5107" w:rsidP="006C5D9A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17511">
              <w:rPr>
                <w:rFonts w:ascii="Times New Roman" w:hAnsi="Times New Roman" w:cs="Times New Roman"/>
              </w:rPr>
              <w:t>4.3</w:t>
            </w:r>
          </w:p>
        </w:tc>
      </w:tr>
      <w:tr w:rsidR="00DB5107" w:rsidRPr="00117511" w14:paraId="1B12666C" w14:textId="77777777" w:rsidTr="006C5D9A">
        <w:trPr>
          <w:gridAfter w:val="1"/>
          <w:wAfter w:w="13" w:type="pct"/>
          <w:cantSplit/>
        </w:trPr>
        <w:tc>
          <w:tcPr>
            <w:tcW w:w="699" w:type="pct"/>
            <w:vMerge/>
            <w:shd w:val="clear" w:color="auto" w:fill="B4C6E7" w:themeFill="accent1" w:themeFillTint="66"/>
          </w:tcPr>
          <w:p w14:paraId="17D532B7" w14:textId="77777777" w:rsidR="00DB5107" w:rsidRPr="00117511" w:rsidRDefault="00DB5107" w:rsidP="006C5D9A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3" w:type="pct"/>
            <w:shd w:val="clear" w:color="auto" w:fill="F2F2F2" w:themeFill="background1" w:themeFillShade="F2"/>
          </w:tcPr>
          <w:p w14:paraId="6907503F" w14:textId="77777777" w:rsidR="00DB5107" w:rsidRPr="00117511" w:rsidRDefault="00DB5107" w:rsidP="006C5D9A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17511">
              <w:rPr>
                <w:rFonts w:ascii="Times New Roman" w:hAnsi="Times New Roman" w:cs="Times New Roman"/>
              </w:rPr>
              <w:t>Severe anxiety disorder</w:t>
            </w:r>
          </w:p>
        </w:tc>
        <w:tc>
          <w:tcPr>
            <w:tcW w:w="1396" w:type="pct"/>
            <w:shd w:val="clear" w:color="auto" w:fill="F2F2F2" w:themeFill="background1" w:themeFillShade="F2"/>
          </w:tcPr>
          <w:p w14:paraId="589E82D0" w14:textId="77777777" w:rsidR="00DB5107" w:rsidRPr="00117511" w:rsidRDefault="00DB5107" w:rsidP="006C5D9A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1751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69" w:type="pct"/>
            <w:gridSpan w:val="2"/>
            <w:shd w:val="clear" w:color="auto" w:fill="F2F2F2" w:themeFill="background1" w:themeFillShade="F2"/>
          </w:tcPr>
          <w:p w14:paraId="540D3E0D" w14:textId="77777777" w:rsidR="00DB5107" w:rsidRPr="00117511" w:rsidRDefault="00DB5107" w:rsidP="006C5D9A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17511">
              <w:rPr>
                <w:rFonts w:ascii="Times New Roman" w:hAnsi="Times New Roman" w:cs="Times New Roman"/>
              </w:rPr>
              <w:t>17.4</w:t>
            </w:r>
          </w:p>
        </w:tc>
      </w:tr>
      <w:tr w:rsidR="00DB5107" w:rsidRPr="00117511" w14:paraId="01AF6687" w14:textId="77777777" w:rsidTr="006C5D9A">
        <w:trPr>
          <w:gridAfter w:val="1"/>
          <w:wAfter w:w="13" w:type="pct"/>
          <w:cantSplit/>
        </w:trPr>
        <w:tc>
          <w:tcPr>
            <w:tcW w:w="699" w:type="pct"/>
            <w:vMerge/>
            <w:shd w:val="clear" w:color="auto" w:fill="B4C6E7" w:themeFill="accent1" w:themeFillTint="66"/>
          </w:tcPr>
          <w:p w14:paraId="2BEFEDB7" w14:textId="77777777" w:rsidR="00DB5107" w:rsidRPr="00117511" w:rsidRDefault="00DB5107" w:rsidP="006C5D9A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3" w:type="pct"/>
            <w:shd w:val="clear" w:color="auto" w:fill="F2F2F2" w:themeFill="background1" w:themeFillShade="F2"/>
          </w:tcPr>
          <w:p w14:paraId="2E7F4CF7" w14:textId="77777777" w:rsidR="00DB5107" w:rsidRPr="00117511" w:rsidRDefault="00DB5107" w:rsidP="006C5D9A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17511"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1396" w:type="pct"/>
            <w:shd w:val="clear" w:color="auto" w:fill="F2F2F2" w:themeFill="background1" w:themeFillShade="F2"/>
          </w:tcPr>
          <w:p w14:paraId="64B85E25" w14:textId="77777777" w:rsidR="00DB5107" w:rsidRPr="00117511" w:rsidRDefault="00DB5107" w:rsidP="006C5D9A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17511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969" w:type="pct"/>
            <w:gridSpan w:val="2"/>
            <w:shd w:val="clear" w:color="auto" w:fill="F2F2F2" w:themeFill="background1" w:themeFillShade="F2"/>
          </w:tcPr>
          <w:p w14:paraId="1000970C" w14:textId="77777777" w:rsidR="00DB5107" w:rsidRPr="00117511" w:rsidRDefault="00DB5107" w:rsidP="006C5D9A">
            <w:pPr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17511">
              <w:rPr>
                <w:rFonts w:ascii="Times New Roman" w:hAnsi="Times New Roman" w:cs="Times New Roman"/>
              </w:rPr>
              <w:t>100.0</w:t>
            </w:r>
          </w:p>
        </w:tc>
      </w:tr>
    </w:tbl>
    <w:p w14:paraId="40FD013D" w14:textId="705CDF43" w:rsidR="00DB5107" w:rsidRPr="00117511" w:rsidRDefault="00DB5107" w:rsidP="00DB5107">
      <w:pPr>
        <w:adjustRightInd w:val="0"/>
        <w:snapToGrid w:val="0"/>
        <w:spacing w:after="0" w:line="240" w:lineRule="auto"/>
        <w:rPr>
          <w:rFonts w:ascii="Times New Roman" w:eastAsiaTheme="minorEastAsia" w:hAnsi="Times New Roman" w:cs="Times New Roman"/>
          <w:lang w:eastAsia="zh-CN"/>
        </w:rPr>
      </w:pPr>
      <w:r w:rsidRPr="00117511">
        <w:rPr>
          <w:rFonts w:ascii="Times New Roman" w:hAnsi="Times New Roman" w:cs="Times New Roman"/>
        </w:rPr>
        <w:t>PHQ-2 = Patient Health Questionnaire-2, GAD-7 = Generalized Anxiety Disorder 7-Item Scale.</w:t>
      </w:r>
    </w:p>
    <w:p w14:paraId="0C53063F" w14:textId="77777777" w:rsidR="009E48E0" w:rsidRPr="00DB5107" w:rsidRDefault="009E48E0"/>
    <w:sectPr w:rsidR="009E48E0" w:rsidRPr="00DB51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CC66F9" w14:textId="77777777" w:rsidR="00434721" w:rsidRDefault="00434721" w:rsidP="0083508E">
      <w:pPr>
        <w:spacing w:after="0" w:line="240" w:lineRule="auto"/>
      </w:pPr>
      <w:r>
        <w:separator/>
      </w:r>
    </w:p>
  </w:endnote>
  <w:endnote w:type="continuationSeparator" w:id="0">
    <w:p w14:paraId="6312E767" w14:textId="77777777" w:rsidR="00434721" w:rsidRDefault="00434721" w:rsidP="008350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858CAA" w14:textId="77777777" w:rsidR="00434721" w:rsidRDefault="00434721" w:rsidP="0083508E">
      <w:pPr>
        <w:spacing w:after="0" w:line="240" w:lineRule="auto"/>
      </w:pPr>
      <w:r>
        <w:separator/>
      </w:r>
    </w:p>
  </w:footnote>
  <w:footnote w:type="continuationSeparator" w:id="0">
    <w:p w14:paraId="70EAAAB6" w14:textId="77777777" w:rsidR="00434721" w:rsidRDefault="00434721" w:rsidP="008350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107"/>
    <w:rsid w:val="001B55B2"/>
    <w:rsid w:val="00434721"/>
    <w:rsid w:val="0083508E"/>
    <w:rsid w:val="00922E90"/>
    <w:rsid w:val="009E48E0"/>
    <w:rsid w:val="00D673D8"/>
    <w:rsid w:val="00D976D7"/>
    <w:rsid w:val="00DB5107"/>
    <w:rsid w:val="00F81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EC1955"/>
  <w15:chartTrackingRefBased/>
  <w15:docId w15:val="{BA736D78-F3DF-4F3A-8BE5-3A58D4C05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5107"/>
    <w:pPr>
      <w:spacing w:after="200" w:line="276" w:lineRule="auto"/>
    </w:pPr>
    <w:rPr>
      <w:rFonts w:ascii="Calibri" w:eastAsia="Calibri" w:hAnsi="Calibri" w:cs="Calibri"/>
      <w:kern w:val="0"/>
      <w:sz w:val="22"/>
      <w:lang w:eastAsia="en-GB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B5107"/>
    <w:pPr>
      <w:keepNext/>
      <w:keepLines/>
      <w:widowControl w:val="0"/>
      <w:spacing w:before="480" w:after="80" w:line="240" w:lineRule="auto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8"/>
      <w:szCs w:val="48"/>
      <w:lang w:eastAsia="zh-CN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5107"/>
    <w:pPr>
      <w:keepNext/>
      <w:keepLines/>
      <w:widowControl w:val="0"/>
      <w:spacing w:before="160" w:after="80" w:line="240" w:lineRule="auto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zh-CN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5107"/>
    <w:pPr>
      <w:keepNext/>
      <w:keepLines/>
      <w:widowControl w:val="0"/>
      <w:spacing w:before="160" w:after="80" w:line="240" w:lineRule="auto"/>
      <w:jc w:val="both"/>
      <w:outlineLvl w:val="2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zh-CN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5107"/>
    <w:pPr>
      <w:keepNext/>
      <w:keepLines/>
      <w:widowControl w:val="0"/>
      <w:spacing w:before="80" w:after="40" w:line="240" w:lineRule="auto"/>
      <w:jc w:val="both"/>
      <w:outlineLvl w:val="3"/>
    </w:pPr>
    <w:rPr>
      <w:rFonts w:asciiTheme="minorHAnsi" w:eastAsiaTheme="minorEastAsia" w:hAnsiTheme="minorHAnsi" w:cstheme="majorBidi"/>
      <w:color w:val="2F5496" w:themeColor="accent1" w:themeShade="BF"/>
      <w:kern w:val="2"/>
      <w:sz w:val="28"/>
      <w:szCs w:val="28"/>
      <w:lang w:eastAsia="zh-CN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5107"/>
    <w:pPr>
      <w:keepNext/>
      <w:keepLines/>
      <w:widowControl w:val="0"/>
      <w:spacing w:before="80" w:after="40" w:line="240" w:lineRule="auto"/>
      <w:jc w:val="both"/>
      <w:outlineLvl w:val="4"/>
    </w:pPr>
    <w:rPr>
      <w:rFonts w:asciiTheme="minorHAnsi" w:eastAsiaTheme="minorEastAsia" w:hAnsiTheme="minorHAnsi" w:cstheme="majorBidi"/>
      <w:color w:val="2F5496" w:themeColor="accent1" w:themeShade="BF"/>
      <w:kern w:val="2"/>
      <w:sz w:val="24"/>
      <w:szCs w:val="24"/>
      <w:lang w:eastAsia="zh-CN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5107"/>
    <w:pPr>
      <w:keepNext/>
      <w:keepLines/>
      <w:widowControl w:val="0"/>
      <w:spacing w:before="40" w:after="0" w:line="240" w:lineRule="auto"/>
      <w:jc w:val="both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kern w:val="2"/>
      <w:sz w:val="21"/>
      <w:lang w:eastAsia="zh-CN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5107"/>
    <w:pPr>
      <w:keepNext/>
      <w:keepLines/>
      <w:widowControl w:val="0"/>
      <w:spacing w:before="40" w:after="0" w:line="240" w:lineRule="auto"/>
      <w:jc w:val="both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kern w:val="2"/>
      <w:sz w:val="21"/>
      <w:lang w:eastAsia="zh-CN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5107"/>
    <w:pPr>
      <w:keepNext/>
      <w:keepLines/>
      <w:widowControl w:val="0"/>
      <w:spacing w:after="0" w:line="240" w:lineRule="auto"/>
      <w:jc w:val="both"/>
      <w:outlineLvl w:val="7"/>
    </w:pPr>
    <w:rPr>
      <w:rFonts w:asciiTheme="minorHAnsi" w:eastAsiaTheme="minorEastAsia" w:hAnsiTheme="minorHAnsi" w:cstheme="majorBidi"/>
      <w:color w:val="595959" w:themeColor="text1" w:themeTint="A6"/>
      <w:kern w:val="2"/>
      <w:sz w:val="21"/>
      <w:lang w:eastAsia="zh-CN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5107"/>
    <w:pPr>
      <w:keepNext/>
      <w:keepLines/>
      <w:widowControl w:val="0"/>
      <w:spacing w:after="0" w:line="240" w:lineRule="auto"/>
      <w:jc w:val="both"/>
      <w:outlineLvl w:val="8"/>
    </w:pPr>
    <w:rPr>
      <w:rFonts w:asciiTheme="minorHAnsi" w:eastAsiaTheme="majorEastAsia" w:hAnsiTheme="minorHAnsi" w:cstheme="majorBidi"/>
      <w:color w:val="595959" w:themeColor="text1" w:themeTint="A6"/>
      <w:kern w:val="2"/>
      <w:sz w:val="21"/>
      <w:lang w:eastAsia="zh-CN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5107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B510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B51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B5107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B5107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DB5107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B510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B510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B510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B5107"/>
    <w:pPr>
      <w:widowControl w:val="0"/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DB51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B5107"/>
    <w:pPr>
      <w:widowControl w:val="0"/>
      <w:numPr>
        <w:ilvl w:val="1"/>
      </w:numPr>
      <w:spacing w:after="160"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:lang w:eastAsia="zh-CN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DB510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B5107"/>
    <w:pPr>
      <w:widowControl w:val="0"/>
      <w:spacing w:before="160" w:after="160" w:line="240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1"/>
      <w:lang w:eastAsia="zh-CN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DB510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B5107"/>
    <w:pPr>
      <w:widowControl w:val="0"/>
      <w:spacing w:after="0" w:line="240" w:lineRule="auto"/>
      <w:ind w:left="720"/>
      <w:contextualSpacing/>
      <w:jc w:val="both"/>
    </w:pPr>
    <w:rPr>
      <w:rFonts w:asciiTheme="minorHAnsi" w:eastAsiaTheme="minorEastAsia" w:hAnsiTheme="minorHAnsi" w:cstheme="minorBidi"/>
      <w:kern w:val="2"/>
      <w:sz w:val="21"/>
      <w:lang w:eastAsia="zh-CN"/>
      <w14:ligatures w14:val="standardContextual"/>
    </w:rPr>
  </w:style>
  <w:style w:type="character" w:styleId="aa">
    <w:name w:val="Intense Emphasis"/>
    <w:basedOn w:val="a0"/>
    <w:uiPriority w:val="21"/>
    <w:qFormat/>
    <w:rsid w:val="00DB510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B5107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kern w:val="2"/>
      <w:sz w:val="21"/>
      <w:lang w:eastAsia="zh-CN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DB5107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DB5107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83508E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83508E"/>
    <w:rPr>
      <w:rFonts w:ascii="Calibri" w:eastAsia="Calibri" w:hAnsi="Calibri" w:cs="Calibri"/>
      <w:kern w:val="0"/>
      <w:sz w:val="18"/>
      <w:szCs w:val="18"/>
      <w:lang w:eastAsia="en-GB"/>
      <w14:ligatures w14:val="none"/>
    </w:rPr>
  </w:style>
  <w:style w:type="paragraph" w:styleId="af0">
    <w:name w:val="footer"/>
    <w:basedOn w:val="a"/>
    <w:link w:val="af1"/>
    <w:uiPriority w:val="99"/>
    <w:unhideWhenUsed/>
    <w:rsid w:val="0083508E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83508E"/>
    <w:rPr>
      <w:rFonts w:ascii="Calibri" w:eastAsia="Calibri" w:hAnsi="Calibri" w:cs="Calibri"/>
      <w:kern w:val="0"/>
      <w:sz w:val="18"/>
      <w:szCs w:val="18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341</Characters>
  <Application>Microsoft Office Word</Application>
  <DocSecurity>0</DocSecurity>
  <Lines>2</Lines>
  <Paragraphs>1</Paragraphs>
  <ScaleCrop>false</ScaleCrop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 R</dc:creator>
  <cp:keywords/>
  <dc:description/>
  <cp:lastModifiedBy>May R</cp:lastModifiedBy>
  <cp:revision>2</cp:revision>
  <dcterms:created xsi:type="dcterms:W3CDTF">2025-11-30T15:09:00Z</dcterms:created>
  <dcterms:modified xsi:type="dcterms:W3CDTF">2025-11-30T15:12:00Z</dcterms:modified>
</cp:coreProperties>
</file>