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71028" w14:textId="77777777" w:rsidR="00BA708E" w:rsidRDefault="00BA708E" w:rsidP="00BA708E">
      <w:pPr>
        <w:rPr>
          <w:b/>
          <w:bCs/>
        </w:rPr>
      </w:pPr>
    </w:p>
    <w:p w14:paraId="7EF3D76C" w14:textId="77777777" w:rsidR="00BA708E" w:rsidRPr="001019C3" w:rsidRDefault="00BA708E" w:rsidP="00BA708E">
      <w:pPr>
        <w:rPr>
          <w:rFonts w:ascii="Times New Roman" w:hAnsi="Times New Roman" w:cs="Times New Roman" w:hint="eastAsia"/>
          <w:b/>
          <w:bCs/>
          <w:lang w:eastAsia="zh-CN"/>
        </w:rPr>
      </w:pPr>
      <w:r w:rsidRPr="001019C3">
        <w:rPr>
          <w:rFonts w:ascii="Times New Roman" w:eastAsia="Times New Roman" w:hAnsi="Times New Roman" w:cs="Times New Roman"/>
          <w:b/>
          <w:bCs/>
        </w:rPr>
        <w:t>Suppl 1</w:t>
      </w:r>
      <w:r w:rsidRPr="001019C3">
        <w:rPr>
          <w:rFonts w:ascii="Times New Roman" w:hAnsi="Times New Roman" w:cs="Times New Roman" w:hint="eastAsia"/>
          <w:b/>
          <w:bCs/>
          <w:lang w:eastAsia="zh-CN"/>
        </w:rPr>
        <w:t>.</w:t>
      </w:r>
      <w:r w:rsidRPr="001019C3">
        <w:rPr>
          <w:rFonts w:ascii="Times New Roman" w:eastAsia="Times New Roman" w:hAnsi="Times New Roman" w:cs="Times New Roman"/>
        </w:rPr>
        <w:t xml:space="preserve"> PubMed Search Strategy</w:t>
      </w:r>
      <w:r w:rsidRPr="001019C3">
        <w:rPr>
          <w:rFonts w:ascii="Times New Roman" w:hAnsi="Times New Roman" w:cs="Times New Roman" w:hint="eastAsia"/>
          <w:lang w:eastAsia="zh-CN"/>
        </w:rPr>
        <w:t>.</w:t>
      </w:r>
    </w:p>
    <w:p w14:paraId="6B9C450A" w14:textId="77777777" w:rsidR="00BA708E" w:rsidRPr="001019C3" w:rsidRDefault="00BA708E" w:rsidP="00BA708E">
      <w:pPr>
        <w:rPr>
          <w:rFonts w:ascii="Calibri" w:eastAsia="Calibri" w:hAnsi="Calibri" w:cs="Calibri"/>
          <w:b/>
          <w:bCs/>
        </w:rPr>
      </w:pP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A708E" w:rsidRPr="001019C3" w14:paraId="2584EAF4" w14:textId="77777777" w:rsidTr="008E62AC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185BE" w14:textId="77777777" w:rsidR="00BA708E" w:rsidRPr="001019C3" w:rsidRDefault="00BA708E" w:rsidP="008E62AC">
            <w:pPr>
              <w:spacing w:after="160" w:line="259" w:lineRule="auto"/>
              <w:rPr>
                <w:rFonts w:ascii="Calibri" w:eastAsia="Calibri" w:hAnsi="Calibri" w:cs="Calibri"/>
              </w:rPr>
            </w:pPr>
            <w:r w:rsidRPr="001019C3">
              <w:rPr>
                <w:rFonts w:ascii="Calibri" w:eastAsia="Calibri" w:hAnsi="Calibri" w:cs="Calibri"/>
              </w:rPr>
              <w:t xml:space="preserve">((((((((("Non-alcoholic Fatty Liver Disease"[Mesh]) OR (NAFLD)) OR (Nonalcoholic Fatty Liver Disease)) OR (Nonalcoholic Fatty Liver)) OR (Nonalcoholic Fatty Livers)) OR (Nonalcoholic Steatohepatitis)) OR (Nonalcoholic </w:t>
            </w:r>
            <w:proofErr w:type="spellStart"/>
            <w:r w:rsidRPr="001019C3">
              <w:rPr>
                <w:rFonts w:ascii="Calibri" w:eastAsia="Calibri" w:hAnsi="Calibri" w:cs="Calibri"/>
              </w:rPr>
              <w:t>Steatohepatitides</w:t>
            </w:r>
            <w:proofErr w:type="spellEnd"/>
            <w:r w:rsidRPr="001019C3">
              <w:rPr>
                <w:rFonts w:ascii="Calibri" w:eastAsia="Calibri" w:hAnsi="Calibri" w:cs="Calibri"/>
              </w:rPr>
              <w:t>)) OR (((("Liver Cirrhosis"[Mesh]) OR (Hepatic fibrosis)) OR (Liver fibrosis)) OR (Hepatic Cirrhosis))) OR (((((((("Fatty Liver"[Mesh]) OR (Steatohepatitis)) OR (</w:t>
            </w:r>
            <w:proofErr w:type="spellStart"/>
            <w:r w:rsidRPr="001019C3">
              <w:rPr>
                <w:rFonts w:ascii="Calibri" w:eastAsia="Calibri" w:hAnsi="Calibri" w:cs="Calibri"/>
              </w:rPr>
              <w:t>Steatohepatitides</w:t>
            </w:r>
            <w:proofErr w:type="spellEnd"/>
            <w:r w:rsidRPr="001019C3">
              <w:rPr>
                <w:rFonts w:ascii="Calibri" w:eastAsia="Calibri" w:hAnsi="Calibri" w:cs="Calibri"/>
              </w:rPr>
              <w:t>)) OR (Steatosis of Liver)) OR (Visceral Steatosis)) OR (Visceral Steatoses)) OR (Liver Steatosis)) OR (Liver Steatoses))) AND ("Melatonin"[Mesh])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4C6A0" w14:textId="77777777" w:rsidR="00BA708E" w:rsidRPr="001019C3" w:rsidRDefault="00BA708E" w:rsidP="008E62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 w:rsidRPr="001019C3">
              <w:rPr>
                <w:rFonts w:ascii="Calibri" w:eastAsia="Calibri" w:hAnsi="Calibri" w:cs="Calibri"/>
              </w:rPr>
              <w:t>246</w:t>
            </w:r>
          </w:p>
        </w:tc>
      </w:tr>
    </w:tbl>
    <w:p w14:paraId="77364BCF" w14:textId="77777777" w:rsidR="00BA708E" w:rsidRPr="001019C3" w:rsidRDefault="00BA708E" w:rsidP="00BA708E"/>
    <w:p w14:paraId="396957E4" w14:textId="77777777" w:rsidR="009E48E0" w:rsidRDefault="009E48E0"/>
    <w:sectPr w:rsidR="009E48E0" w:rsidSect="00CC39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08E"/>
    <w:rsid w:val="0001758E"/>
    <w:rsid w:val="00164869"/>
    <w:rsid w:val="004947C7"/>
    <w:rsid w:val="00531D51"/>
    <w:rsid w:val="008A4D24"/>
    <w:rsid w:val="00922E90"/>
    <w:rsid w:val="009E48E0"/>
    <w:rsid w:val="00A6288E"/>
    <w:rsid w:val="00BA708E"/>
    <w:rsid w:val="00CC3949"/>
    <w:rsid w:val="00D673D8"/>
    <w:rsid w:val="00D976D7"/>
    <w:rsid w:val="00DC3868"/>
    <w:rsid w:val="00E74A70"/>
    <w:rsid w:val="00F57F6A"/>
    <w:rsid w:val="00F8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17244"/>
  <w15:chartTrackingRefBased/>
  <w15:docId w15:val="{AD3655A1-721D-44F7-B076-AE9CDF65E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708E"/>
    <w:pPr>
      <w:widowControl/>
      <w:jc w:val="left"/>
    </w:pPr>
    <w:rPr>
      <w:rFonts w:ascii="Aptos" w:hAnsi="Aptos" w:cs="Aptos"/>
      <w:kern w:val="0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74A70"/>
    <w:pPr>
      <w:keepNext/>
      <w:keepLines/>
      <w:widowControl w:val="0"/>
      <w:spacing w:before="360" w:after="8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2"/>
    </w:pPr>
    <w:rPr>
      <w:rFonts w:ascii="Times New Roman" w:eastAsiaTheme="majorEastAsia" w:hAnsi="Times New Roman" w:cstheme="majorBidi"/>
      <w:color w:val="0F4761" w:themeColor="accent1" w:themeShade="BF"/>
      <w:kern w:val="2"/>
      <w:sz w:val="28"/>
      <w:szCs w:val="28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3"/>
    </w:pPr>
    <w:rPr>
      <w:rFonts w:ascii="Times New Roman" w:eastAsiaTheme="majorEastAsia" w:hAnsi="Times New Roman" w:cstheme="majorBidi"/>
      <w:i/>
      <w:iCs/>
      <w:color w:val="0F4761" w:themeColor="accent1" w:themeShade="BF"/>
      <w:kern w:val="2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4"/>
    </w:pPr>
    <w:rPr>
      <w:rFonts w:ascii="Times New Roman" w:eastAsiaTheme="majorEastAsia" w:hAnsi="Times New Roman" w:cstheme="majorBidi"/>
      <w:color w:val="0F4761" w:themeColor="accent1" w:themeShade="BF"/>
      <w:kern w:val="2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kern w:val="2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6"/>
    </w:pPr>
    <w:rPr>
      <w:rFonts w:ascii="Times New Roman" w:eastAsiaTheme="majorEastAsia" w:hAnsi="Times New Roman" w:cstheme="majorBidi"/>
      <w:color w:val="595959" w:themeColor="text1" w:themeTint="A6"/>
      <w:kern w:val="2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A70"/>
    <w:pPr>
      <w:keepNext/>
      <w:keepLines/>
      <w:widowControl w:val="0"/>
      <w:jc w:val="both"/>
      <w:outlineLvl w:val="7"/>
    </w:pPr>
    <w:rPr>
      <w:rFonts w:ascii="Times New Roman" w:eastAsiaTheme="majorEastAsia" w:hAnsi="Times New Roman" w:cstheme="majorBidi"/>
      <w:i/>
      <w:iCs/>
      <w:color w:val="262626" w:themeColor="text1" w:themeTint="D9"/>
      <w:kern w:val="2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A70"/>
    <w:pPr>
      <w:keepNext/>
      <w:keepLines/>
      <w:widowControl w:val="0"/>
      <w:jc w:val="both"/>
      <w:outlineLvl w:val="8"/>
    </w:pPr>
    <w:rPr>
      <w:rFonts w:ascii="Times New Roman" w:eastAsiaTheme="majorEastAsia" w:hAnsi="Times New Roman" w:cstheme="majorBidi"/>
      <w:color w:val="262626" w:themeColor="text1" w:themeTint="D9"/>
      <w:kern w:val="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nseEmphasis1">
    <w:name w:val="Intense Emphasis1"/>
    <w:basedOn w:val="a0"/>
    <w:uiPriority w:val="21"/>
    <w:qFormat/>
    <w:rsid w:val="00E74A7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a0"/>
    <w:uiPriority w:val="32"/>
    <w:qFormat/>
    <w:rsid w:val="00E74A70"/>
    <w:rPr>
      <w:b/>
      <w:bCs/>
      <w:smallCaps/>
      <w:color w:val="0F4761" w:themeColor="accent1" w:themeShade="BF"/>
      <w:spacing w:val="5"/>
    </w:rPr>
  </w:style>
  <w:style w:type="character" w:customStyle="1" w:styleId="anchor-text">
    <w:name w:val="anchor-text"/>
    <w:basedOn w:val="a0"/>
    <w:qFormat/>
    <w:rsid w:val="00E74A70"/>
  </w:style>
  <w:style w:type="character" w:customStyle="1" w:styleId="UnresolvedMention1">
    <w:name w:val="Unresolved Mention1"/>
    <w:basedOn w:val="a0"/>
    <w:uiPriority w:val="99"/>
    <w:semiHidden/>
    <w:unhideWhenUsed/>
    <w:qFormat/>
    <w:rsid w:val="00E74A70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qFormat/>
    <w:rsid w:val="00E74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qFormat/>
    <w:rsid w:val="00E74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0F4761" w:themeColor="accent1" w:themeShade="BF"/>
      <w:sz w:val="24"/>
      <w:szCs w:val="24"/>
    </w:rPr>
  </w:style>
  <w:style w:type="character" w:customStyle="1" w:styleId="50">
    <w:name w:val="标题 5 字符"/>
    <w:basedOn w:val="a0"/>
    <w:link w:val="5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qFormat/>
    <w:rsid w:val="00E74A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262626" w:themeColor="text1" w:themeTint="D9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qFormat/>
    <w:rsid w:val="00E74A70"/>
    <w:rPr>
      <w:rFonts w:ascii="Times New Roman" w:eastAsiaTheme="majorEastAsia" w:hAnsi="Times New Roman" w:cstheme="majorBidi"/>
      <w:color w:val="262626" w:themeColor="text1" w:themeTint="D9"/>
      <w:sz w:val="24"/>
      <w:szCs w:val="24"/>
    </w:rPr>
  </w:style>
  <w:style w:type="paragraph" w:styleId="a3">
    <w:name w:val="annotation text"/>
    <w:basedOn w:val="a"/>
    <w:link w:val="a4"/>
    <w:uiPriority w:val="99"/>
    <w:semiHidden/>
    <w:unhideWhenUsed/>
    <w:qFormat/>
    <w:rsid w:val="00E74A70"/>
    <w:pPr>
      <w:widowControl w:val="0"/>
      <w:jc w:val="both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character" w:customStyle="1" w:styleId="a4">
    <w:name w:val="批注文字 字符"/>
    <w:basedOn w:val="a0"/>
    <w:link w:val="a3"/>
    <w:uiPriority w:val="99"/>
    <w:semiHidden/>
    <w:qFormat/>
    <w:rsid w:val="00E74A70"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character" w:customStyle="1" w:styleId="a6">
    <w:name w:val="页眉 字符"/>
    <w:basedOn w:val="a0"/>
    <w:link w:val="a5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character" w:customStyle="1" w:styleId="a8">
    <w:name w:val="页脚 字符"/>
    <w:basedOn w:val="a0"/>
    <w:link w:val="a7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qFormat/>
    <w:rsid w:val="00E74A70"/>
    <w:rPr>
      <w:sz w:val="16"/>
      <w:szCs w:val="16"/>
    </w:rPr>
  </w:style>
  <w:style w:type="character" w:styleId="aa">
    <w:name w:val="line number"/>
    <w:basedOn w:val="a0"/>
    <w:uiPriority w:val="99"/>
    <w:semiHidden/>
    <w:unhideWhenUsed/>
    <w:qFormat/>
    <w:rsid w:val="00E74A70"/>
  </w:style>
  <w:style w:type="character" w:styleId="ab">
    <w:name w:val="page number"/>
    <w:basedOn w:val="a0"/>
    <w:uiPriority w:val="99"/>
    <w:semiHidden/>
    <w:unhideWhenUsed/>
    <w:qFormat/>
    <w:rsid w:val="00E74A70"/>
  </w:style>
  <w:style w:type="paragraph" w:styleId="ac">
    <w:name w:val="Title"/>
    <w:basedOn w:val="a"/>
    <w:next w:val="a"/>
    <w:link w:val="ad"/>
    <w:uiPriority w:val="10"/>
    <w:qFormat/>
    <w:rsid w:val="00E74A70"/>
    <w:pPr>
      <w:widowControl w:val="0"/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d">
    <w:name w:val="标题 字符"/>
    <w:basedOn w:val="a0"/>
    <w:link w:val="ac"/>
    <w:uiPriority w:val="10"/>
    <w:qFormat/>
    <w:rsid w:val="00E74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Subtitle"/>
    <w:basedOn w:val="a"/>
    <w:next w:val="a"/>
    <w:link w:val="af"/>
    <w:uiPriority w:val="11"/>
    <w:qFormat/>
    <w:rsid w:val="00E74A70"/>
    <w:pPr>
      <w:widowControl w:val="0"/>
      <w:jc w:val="both"/>
    </w:pPr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:lang w:eastAsia="zh-CN"/>
    </w:rPr>
  </w:style>
  <w:style w:type="character" w:customStyle="1" w:styleId="af">
    <w:name w:val="副标题 字符"/>
    <w:basedOn w:val="a0"/>
    <w:link w:val="ae"/>
    <w:uiPriority w:val="11"/>
    <w:qFormat/>
    <w:rsid w:val="00E74A70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styleId="af0">
    <w:name w:val="Hyperlink"/>
    <w:basedOn w:val="a0"/>
    <w:uiPriority w:val="99"/>
    <w:unhideWhenUsed/>
    <w:qFormat/>
    <w:rsid w:val="00E74A70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qFormat/>
    <w:rsid w:val="00E74A70"/>
    <w:rPr>
      <w:color w:val="96607D" w:themeColor="followedHyperlink"/>
      <w:u w:val="single"/>
    </w:rPr>
  </w:style>
  <w:style w:type="paragraph" w:styleId="af2">
    <w:name w:val="Normal (Web)"/>
    <w:basedOn w:val="a"/>
    <w:uiPriority w:val="99"/>
    <w:unhideWhenUsed/>
    <w:qFormat/>
    <w:rsid w:val="00E74A70"/>
    <w:pPr>
      <w:widowControl w:val="0"/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paragraph" w:styleId="af3">
    <w:name w:val="annotation subject"/>
    <w:basedOn w:val="a3"/>
    <w:next w:val="a3"/>
    <w:link w:val="af4"/>
    <w:uiPriority w:val="99"/>
    <w:semiHidden/>
    <w:unhideWhenUsed/>
    <w:qFormat/>
    <w:rsid w:val="00E74A70"/>
    <w:rPr>
      <w:b/>
      <w:bCs/>
    </w:rPr>
  </w:style>
  <w:style w:type="character" w:customStyle="1" w:styleId="af4">
    <w:name w:val="批注主题 字符"/>
    <w:basedOn w:val="a4"/>
    <w:link w:val="af3"/>
    <w:uiPriority w:val="99"/>
    <w:semiHidden/>
    <w:qFormat/>
    <w:rsid w:val="00E74A70"/>
    <w:rPr>
      <w:rFonts w:ascii="Times New Roman" w:eastAsia="Times New Roman" w:hAnsi="Times New Roman" w:cs="Times New Roman"/>
      <w:b/>
      <w:bCs/>
    </w:rPr>
  </w:style>
  <w:style w:type="paragraph" w:styleId="af5">
    <w:name w:val="List Paragraph"/>
    <w:basedOn w:val="a"/>
    <w:uiPriority w:val="34"/>
    <w:qFormat/>
    <w:rsid w:val="00E74A70"/>
    <w:pPr>
      <w:widowControl w:val="0"/>
      <w:ind w:left="720"/>
      <w:contextualSpacing/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paragraph" w:styleId="af6">
    <w:name w:val="Quote"/>
    <w:basedOn w:val="a"/>
    <w:next w:val="a"/>
    <w:link w:val="af7"/>
    <w:uiPriority w:val="29"/>
    <w:qFormat/>
    <w:rsid w:val="00E74A70"/>
    <w:pPr>
      <w:widowControl w:val="0"/>
      <w:spacing w:before="16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kern w:val="2"/>
      <w:lang w:eastAsia="zh-CN"/>
    </w:rPr>
  </w:style>
  <w:style w:type="character" w:customStyle="1" w:styleId="af7">
    <w:name w:val="引用 字符"/>
    <w:basedOn w:val="a0"/>
    <w:link w:val="af6"/>
    <w:uiPriority w:val="29"/>
    <w:qFormat/>
    <w:rsid w:val="00E74A70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af8">
    <w:name w:val="Intense Quote"/>
    <w:basedOn w:val="a"/>
    <w:next w:val="a"/>
    <w:link w:val="af9"/>
    <w:uiPriority w:val="30"/>
    <w:qFormat/>
    <w:rsid w:val="00E74A70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0F4761" w:themeColor="accent1" w:themeShade="BF"/>
      <w:kern w:val="2"/>
      <w:lang w:eastAsia="zh-CN"/>
    </w:rPr>
  </w:style>
  <w:style w:type="character" w:customStyle="1" w:styleId="af9">
    <w:name w:val="明显引用 字符"/>
    <w:basedOn w:val="a0"/>
    <w:link w:val="af8"/>
    <w:uiPriority w:val="30"/>
    <w:qFormat/>
    <w:rsid w:val="00E74A70"/>
    <w:rPr>
      <w:rFonts w:ascii="Times New Roman" w:eastAsia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afa">
    <w:name w:val="Intense Emphasis"/>
    <w:basedOn w:val="a0"/>
    <w:uiPriority w:val="21"/>
    <w:qFormat/>
    <w:rsid w:val="00BA708E"/>
    <w:rPr>
      <w:i/>
      <w:iCs/>
      <w:color w:val="0F4761" w:themeColor="accent1" w:themeShade="BF"/>
    </w:rPr>
  </w:style>
  <w:style w:type="character" w:styleId="afb">
    <w:name w:val="Intense Reference"/>
    <w:basedOn w:val="a0"/>
    <w:uiPriority w:val="32"/>
    <w:qFormat/>
    <w:rsid w:val="00BA70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R</dc:creator>
  <cp:keywords/>
  <dc:description/>
  <cp:lastModifiedBy>May R</cp:lastModifiedBy>
  <cp:revision>1</cp:revision>
  <dcterms:created xsi:type="dcterms:W3CDTF">2026-10-10T13:07:00Z</dcterms:created>
  <dcterms:modified xsi:type="dcterms:W3CDTF">2026-10-10T13:07:00Z</dcterms:modified>
</cp:coreProperties>
</file>